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ook w:val="01E0"/>
      </w:tblPr>
      <w:tblGrid>
        <w:gridCol w:w="4112"/>
        <w:gridCol w:w="5670"/>
      </w:tblGrid>
      <w:tr w:rsidR="00F13B76" w:rsidRPr="00435835" w:rsidTr="0097138B">
        <w:trPr>
          <w:trHeight w:val="1265"/>
        </w:trPr>
        <w:tc>
          <w:tcPr>
            <w:tcW w:w="4112" w:type="dxa"/>
          </w:tcPr>
          <w:p w:rsidR="00F13B76" w:rsidRPr="00E13822" w:rsidRDefault="00F13B76" w:rsidP="0097138B">
            <w:pPr>
              <w:spacing w:after="0" w:line="288" w:lineRule="auto"/>
              <w:jc w:val="center"/>
              <w:rPr>
                <w:bCs/>
                <w:iCs/>
                <w:noProof w:val="0"/>
                <w:sz w:val="26"/>
                <w:szCs w:val="26"/>
                <w:lang w:val="sv-SE"/>
              </w:rPr>
            </w:pPr>
            <w:r w:rsidRPr="00E13822">
              <w:rPr>
                <w:bCs/>
                <w:iCs/>
                <w:noProof w:val="0"/>
                <w:sz w:val="26"/>
                <w:szCs w:val="26"/>
                <w:lang w:val="sv-SE"/>
              </w:rPr>
              <w:t>KHOA/VIỆN . . . . . . . . . .</w:t>
            </w:r>
            <w:r>
              <w:rPr>
                <w:bCs/>
                <w:iCs/>
                <w:noProof w:val="0"/>
                <w:sz w:val="26"/>
                <w:szCs w:val="26"/>
                <w:lang w:val="sv-SE"/>
              </w:rPr>
              <w:t xml:space="preserve"> . . . . . . . </w:t>
            </w:r>
          </w:p>
          <w:p w:rsidR="00F13B76" w:rsidRPr="00E13822" w:rsidRDefault="00F13B76" w:rsidP="0097138B">
            <w:pPr>
              <w:spacing w:after="0" w:line="288" w:lineRule="auto"/>
              <w:rPr>
                <w:b/>
                <w:bCs/>
                <w:iCs/>
                <w:noProof w:val="0"/>
                <w:sz w:val="26"/>
                <w:szCs w:val="26"/>
                <w:lang w:val="sv-SE"/>
              </w:rPr>
            </w:pPr>
            <w:r w:rsidRPr="00894DE9">
              <w:rPr>
                <w:b/>
                <w:bCs/>
                <w:iCs/>
                <w:noProof w:val="0"/>
                <w:sz w:val="26"/>
                <w:szCs w:val="26"/>
                <w:lang w:val="sv-SE"/>
              </w:rPr>
              <w:pict>
                <v:line id="_x0000_s1026" style="position:absolute;flip:y;z-index:251660288" from="52.95pt,23.35pt" to="146.5pt,23.35pt" strokeweight="1pt"/>
              </w:pict>
            </w:r>
            <w:r w:rsidRPr="00E13822">
              <w:rPr>
                <w:b/>
                <w:bCs/>
                <w:iCs/>
                <w:noProof w:val="0"/>
                <w:sz w:val="26"/>
                <w:szCs w:val="26"/>
                <w:lang w:val="sv-SE"/>
              </w:rPr>
              <w:t xml:space="preserve">LỚP </w:t>
            </w:r>
            <w:r w:rsidRPr="00E13822">
              <w:rPr>
                <w:bCs/>
                <w:iCs/>
                <w:noProof w:val="0"/>
                <w:sz w:val="26"/>
                <w:szCs w:val="26"/>
                <w:lang w:val="sv-SE"/>
              </w:rPr>
              <w:t>. . . . . . . . . . . . . . .</w:t>
            </w:r>
            <w:r>
              <w:rPr>
                <w:bCs/>
                <w:iCs/>
                <w:noProof w:val="0"/>
                <w:sz w:val="26"/>
                <w:szCs w:val="26"/>
                <w:lang w:val="sv-SE"/>
              </w:rPr>
              <w:t xml:space="preserve"> . . . . . . . . . . .</w:t>
            </w:r>
          </w:p>
          <w:p w:rsidR="00F13B76" w:rsidRPr="00E13822" w:rsidRDefault="00F13B76" w:rsidP="0097138B">
            <w:pPr>
              <w:spacing w:after="0" w:line="288" w:lineRule="auto"/>
              <w:jc w:val="center"/>
              <w:rPr>
                <w:b/>
                <w:bCs/>
                <w:iCs/>
                <w:noProof w:val="0"/>
                <w:sz w:val="26"/>
                <w:szCs w:val="26"/>
                <w:lang w:val="sv-SE"/>
              </w:rPr>
            </w:pPr>
          </w:p>
          <w:p w:rsidR="00F13B76" w:rsidRPr="00435835" w:rsidRDefault="00F13B76" w:rsidP="0097138B">
            <w:pPr>
              <w:spacing w:after="0" w:line="288" w:lineRule="auto"/>
              <w:jc w:val="center"/>
              <w:rPr>
                <w:b/>
                <w:bCs/>
                <w:i/>
                <w:iCs/>
                <w:noProof w:val="0"/>
                <w:sz w:val="26"/>
                <w:szCs w:val="26"/>
                <w:lang w:val="sv-SE"/>
              </w:rPr>
            </w:pPr>
          </w:p>
        </w:tc>
        <w:tc>
          <w:tcPr>
            <w:tcW w:w="5670" w:type="dxa"/>
          </w:tcPr>
          <w:p w:rsidR="00F13B76" w:rsidRPr="00E13822" w:rsidRDefault="00F13B76" w:rsidP="0097138B">
            <w:pPr>
              <w:spacing w:after="0" w:line="288" w:lineRule="auto"/>
              <w:jc w:val="center"/>
              <w:rPr>
                <w:b/>
                <w:bCs/>
                <w:noProof w:val="0"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0.5pt;margin-top:132.3pt;width:175.75pt;height:0;z-index:251662336;mso-position-horizontal-relative:text;mso-position-vertical-relative:text" o:connectortype="straight" strokeweight="1pt"/>
              </w:pict>
            </w:r>
            <w:r w:rsidRPr="00E13822">
              <w:rPr>
                <w:b/>
                <w:bCs/>
                <w:noProof w:val="0"/>
                <w:sz w:val="26"/>
                <w:szCs w:val="26"/>
                <w:lang w:val="sv-SE"/>
              </w:rPr>
              <w:t>CỘNG HOÀ XÃ HỘI CHỦ NGHĨA VIỆT NAM</w:t>
            </w:r>
          </w:p>
          <w:p w:rsidR="00F13B76" w:rsidRPr="00E13822" w:rsidRDefault="00F13B76" w:rsidP="0097138B">
            <w:pPr>
              <w:spacing w:after="0" w:line="288" w:lineRule="auto"/>
              <w:jc w:val="center"/>
              <w:rPr>
                <w:b/>
                <w:bCs/>
                <w:noProof w:val="0"/>
                <w:lang w:val="sv-SE"/>
              </w:rPr>
            </w:pPr>
            <w:r w:rsidRPr="00E13822">
              <w:rPr>
                <w:b/>
                <w:bCs/>
                <w:noProof w:val="0"/>
                <w:lang w:val="sv-SE"/>
              </w:rPr>
              <w:t>Độc lập – Tự do – Hạnh phúc</w:t>
            </w:r>
          </w:p>
          <w:p w:rsidR="00F13B76" w:rsidRPr="00E13822" w:rsidRDefault="00F13B76" w:rsidP="0097138B">
            <w:pPr>
              <w:spacing w:after="0" w:line="288" w:lineRule="auto"/>
              <w:jc w:val="center"/>
              <w:rPr>
                <w:b/>
                <w:bCs/>
                <w:noProof w:val="0"/>
                <w:lang w:val="sv-SE"/>
              </w:rPr>
            </w:pPr>
            <w:r w:rsidRPr="00894DE9">
              <w:rPr>
                <w:b/>
                <w:bCs/>
                <w:noProof w:val="0"/>
                <w:lang w:val="sv-SE"/>
              </w:rPr>
              <w:pict>
                <v:shape id="_x0000_s1027" type="#_x0000_t32" style="position:absolute;left:0;text-align:left;margin-left:49pt;margin-top:.45pt;width:175.75pt;height:0;z-index:251661312" o:connectortype="straight" strokeweight="1pt"/>
              </w:pict>
            </w:r>
            <w:r w:rsidRPr="00E13822">
              <w:rPr>
                <w:b/>
                <w:bCs/>
                <w:noProof w:val="0"/>
                <w:lang w:val="sv-SE"/>
              </w:rPr>
              <w:t xml:space="preserve">                  </w:t>
            </w:r>
          </w:p>
          <w:p w:rsidR="00F13B76" w:rsidRPr="00435835" w:rsidRDefault="00F13B76" w:rsidP="0097138B">
            <w:pPr>
              <w:spacing w:after="0" w:line="288" w:lineRule="auto"/>
              <w:jc w:val="center"/>
              <w:rPr>
                <w:bCs/>
                <w:i/>
                <w:noProof w:val="0"/>
                <w:sz w:val="26"/>
                <w:szCs w:val="26"/>
                <w:lang w:val="sv-SE"/>
              </w:rPr>
            </w:pPr>
            <w:r w:rsidRPr="00E13822">
              <w:rPr>
                <w:bCs/>
                <w:i/>
                <w:noProof w:val="0"/>
                <w:lang w:val="sv-SE"/>
              </w:rPr>
              <w:t xml:space="preserve">Hà Nội, ngày </w:t>
            </w:r>
            <w:r>
              <w:rPr>
                <w:bCs/>
                <w:i/>
                <w:noProof w:val="0"/>
                <w:lang w:val="sv-SE"/>
              </w:rPr>
              <w:t xml:space="preserve">     </w:t>
            </w:r>
            <w:r w:rsidRPr="00E13822">
              <w:rPr>
                <w:bCs/>
                <w:i/>
                <w:noProof w:val="0"/>
                <w:lang w:val="sv-SE"/>
              </w:rPr>
              <w:t xml:space="preserve"> tháng 11 năm 2017</w:t>
            </w:r>
          </w:p>
        </w:tc>
      </w:tr>
    </w:tbl>
    <w:p w:rsidR="00F13B76" w:rsidRPr="005D6364" w:rsidRDefault="00F13B76" w:rsidP="00F13B76">
      <w:pPr>
        <w:spacing w:after="0" w:line="288" w:lineRule="auto"/>
        <w:jc w:val="center"/>
        <w:rPr>
          <w:b/>
        </w:rPr>
      </w:pPr>
      <w:r w:rsidRPr="005D6364">
        <w:rPr>
          <w:b/>
        </w:rPr>
        <w:t>BÁO CÁO</w:t>
      </w:r>
    </w:p>
    <w:p w:rsidR="00F13B76" w:rsidRPr="005D6364" w:rsidRDefault="00F13B76" w:rsidP="00F13B76">
      <w:pPr>
        <w:spacing w:after="0" w:line="288" w:lineRule="auto"/>
        <w:jc w:val="center"/>
        <w:rPr>
          <w:b/>
        </w:rPr>
      </w:pPr>
      <w:r w:rsidRPr="005D6364">
        <w:rPr>
          <w:b/>
        </w:rPr>
        <w:t>Tổng hợp ý kiến</w:t>
      </w:r>
      <w:r>
        <w:rPr>
          <w:b/>
        </w:rPr>
        <w:t>, câu hỏi của</w:t>
      </w:r>
      <w:r w:rsidRPr="005D6364">
        <w:rPr>
          <w:b/>
        </w:rPr>
        <w:t xml:space="preserve"> sinh viên tại cuộc họp lớp</w:t>
      </w:r>
    </w:p>
    <w:p w:rsidR="00F13B76" w:rsidRDefault="00F13B76" w:rsidP="00F13B76">
      <w:pPr>
        <w:spacing w:after="0" w:line="288" w:lineRule="auto"/>
      </w:pPr>
      <w:r>
        <w:tab/>
      </w:r>
    </w:p>
    <w:p w:rsidR="00F13B76" w:rsidRDefault="00F13B76" w:rsidP="00F13B76">
      <w:pPr>
        <w:spacing w:after="0" w:line="288" w:lineRule="auto"/>
        <w:ind w:firstLine="720"/>
      </w:pPr>
      <w:r>
        <w:t>Thời gian: . . . . . . . . . . . . . . . . . . . . . . . . . . . . . . .</w:t>
      </w:r>
    </w:p>
    <w:p w:rsidR="00F13B76" w:rsidRDefault="00F13B76" w:rsidP="00F13B76">
      <w:pPr>
        <w:spacing w:after="0" w:line="288" w:lineRule="auto"/>
      </w:pPr>
      <w:r>
        <w:tab/>
        <w:t>Địa điểm: . . . . . . . . . . . . . . . . . . . . . . . . . . . . . . .</w:t>
      </w:r>
    </w:p>
    <w:p w:rsidR="00F13B76" w:rsidRDefault="00F13B76" w:rsidP="00F13B76">
      <w:pPr>
        <w:spacing w:after="0" w:line="288" w:lineRule="auto"/>
      </w:pPr>
      <w:r>
        <w:tab/>
        <w:t>Thành phần tham dự: . . . . . . . . . . . . . . . . . . . . . . . . . . . . . . . . . . . . . . . . . . . . . . . . . . . . . . . . . . . . . . . . . . . . . . . . . . . . . . . . . . . . . . . . . . . . . . . . . . . . . . . . . . . . .</w:t>
      </w:r>
    </w:p>
    <w:p w:rsidR="00F13B76" w:rsidRDefault="00F13B76" w:rsidP="00F13B76">
      <w:pPr>
        <w:spacing w:after="0" w:line="288" w:lineRule="auto"/>
      </w:pPr>
      <w:r>
        <w:tab/>
        <w:t xml:space="preserve">Chủ trì cuộc họp: . . . . . . . . . . . . . . . . . . . . . . . . . . . . . . . . </w:t>
      </w:r>
    </w:p>
    <w:p w:rsidR="00F13B76" w:rsidRDefault="00F13B76" w:rsidP="00F13B76">
      <w:pPr>
        <w:spacing w:after="0" w:line="288" w:lineRule="auto"/>
      </w:pPr>
      <w:r>
        <w:tab/>
        <w:t xml:space="preserve">Thư ký cuộc họp: . . . . . . . . . . . . . . . . . . . . . . . . . . . . . . . . </w:t>
      </w:r>
    </w:p>
    <w:p w:rsidR="00F13B76" w:rsidRDefault="00F13B76" w:rsidP="00F13B76">
      <w:pPr>
        <w:spacing w:after="0" w:line="288" w:lineRule="auto"/>
      </w:pPr>
      <w:r>
        <w:tab/>
        <w:t>Sau khi chủ trì cuộc họp phổ biến “</w:t>
      </w:r>
      <w:r w:rsidRPr="005D6364">
        <w:rPr>
          <w:i/>
        </w:rPr>
        <w:t>Thông báo về việc tổ chức Hội nghị đối thoại giữa Lãnh đạo Trường và các đơn vị trong Trường với sinh viên năm 2017"</w:t>
      </w:r>
      <w:r>
        <w:t>, tập thể lớp đã thảo luận và tổng hợp các ý kiến, câu hỏi như sau:</w:t>
      </w:r>
    </w:p>
    <w:p w:rsidR="00F13B76" w:rsidRDefault="00F13B76" w:rsidP="00F13B76">
      <w:pPr>
        <w:spacing w:after="0" w:line="288" w:lineRule="auto"/>
        <w:jc w:val="both"/>
      </w:pPr>
      <w:r>
        <w:tab/>
        <w:t xml:space="preserve">1. Ý kiến, câu hỏi về </w:t>
      </w:r>
      <w:r w:rsidRPr="00E13822">
        <w:t>kế hoạch và tổ chức thực hiện kế hoạch đào tạo, thi, thực hành, thực tập</w:t>
      </w:r>
      <w:r>
        <w:t xml:space="preserve"> </w:t>
      </w:r>
    </w:p>
    <w:p w:rsidR="00F13B76" w:rsidRDefault="00F13B76" w:rsidP="00F13B76">
      <w:pPr>
        <w:spacing w:after="0" w:line="288" w:lineRule="auto"/>
      </w:pPr>
      <w:r>
        <w:t xml:space="preserve">. . . . . . . . . . . . . . . . . . . . . . . . . . . . . . . . . . . . . . . . . . . . . . . . . . . . . . . . . . . . . . . . . . </w:t>
      </w:r>
    </w:p>
    <w:p w:rsidR="00F13B76" w:rsidRDefault="00F13B76" w:rsidP="00F13B76">
      <w:pPr>
        <w:spacing w:after="0" w:line="288" w:lineRule="auto"/>
        <w:jc w:val="both"/>
      </w:pPr>
      <w:r>
        <w:tab/>
        <w:t xml:space="preserve">2. Ý kiến, câu hỏi về hướng dẫn, triển khai thực hiện </w:t>
      </w:r>
      <w:r w:rsidRPr="00E13822">
        <w:t xml:space="preserve">các </w:t>
      </w:r>
      <w:r>
        <w:t xml:space="preserve">nghĩa vụ, quyền lợi, </w:t>
      </w:r>
      <w:r w:rsidRPr="00E13822">
        <w:t>chế độ, chính sách</w:t>
      </w:r>
      <w:r>
        <w:t xml:space="preserve"> đối với sinh viên</w:t>
      </w:r>
    </w:p>
    <w:p w:rsidR="00F13B76" w:rsidRDefault="00F13B76" w:rsidP="00F13B76">
      <w:pPr>
        <w:spacing w:after="0" w:line="288" w:lineRule="auto"/>
      </w:pPr>
      <w:r>
        <w:t>. . . . . . . . . . . . . . . . . . . . . . . . . . . . . . . . . . . . . . . . . . . . . . . . . . . . . . . . . . . . . . . . . .</w:t>
      </w:r>
    </w:p>
    <w:p w:rsidR="00F13B76" w:rsidRDefault="00F13B76" w:rsidP="00F13B76">
      <w:pPr>
        <w:spacing w:after="0" w:line="288" w:lineRule="auto"/>
        <w:jc w:val="both"/>
      </w:pPr>
      <w:r>
        <w:tab/>
        <w:t>3. Ý kiến, câu hỏi về c</w:t>
      </w:r>
      <w:r w:rsidRPr="00E13822">
        <w:t>ơ sở vật chất</w:t>
      </w:r>
      <w:r>
        <w:t xml:space="preserve"> phục vụ học tập, nghiên cứu, thực hành, vui chơi giải trí</w:t>
      </w:r>
    </w:p>
    <w:p w:rsidR="00F13B76" w:rsidRDefault="00F13B76" w:rsidP="00F13B76">
      <w:pPr>
        <w:spacing w:after="0" w:line="288" w:lineRule="auto"/>
      </w:pPr>
      <w:r>
        <w:t>. . . . . . . . . . . . . . . . . . . . . . . . . . . . . . . . . . . . . . . . . . . . . . . . . . . . . . . . . . . . . . . . . .</w:t>
      </w:r>
    </w:p>
    <w:p w:rsidR="00F13B76" w:rsidRDefault="00F13B76" w:rsidP="00F13B76">
      <w:pPr>
        <w:spacing w:after="0" w:line="288" w:lineRule="auto"/>
        <w:jc w:val="both"/>
      </w:pPr>
      <w:r>
        <w:tab/>
        <w:t>4. Ý kiến, câu hỏi về việc tổ chức các</w:t>
      </w:r>
      <w:r w:rsidRPr="00E13822">
        <w:t xml:space="preserve"> </w:t>
      </w:r>
      <w:r>
        <w:t>hoạt động văn hóa, thể thao, hoạt động đoàn, hội, đội…</w:t>
      </w:r>
    </w:p>
    <w:p w:rsidR="00F13B76" w:rsidRDefault="00F13B76" w:rsidP="00F13B76">
      <w:pPr>
        <w:spacing w:after="0" w:line="288" w:lineRule="auto"/>
      </w:pPr>
      <w:r>
        <w:t>. . . . . . . . . . . . . . . . . . . . . . . . . . . . . . . . . . . . . . . . . . . . . . . . . . . . . . . . . . . . . . . . . .</w:t>
      </w:r>
    </w:p>
    <w:p w:rsidR="00F13B76" w:rsidRDefault="00F13B76" w:rsidP="00F13B76">
      <w:pPr>
        <w:spacing w:after="0" w:line="288" w:lineRule="auto"/>
      </w:pPr>
      <w:r>
        <w:tab/>
        <w:t>5. Ý kiến, câu hỏi về ngành nghề, việc làm sau tốt nghiệp</w:t>
      </w:r>
    </w:p>
    <w:p w:rsidR="00F13B76" w:rsidRDefault="00F13B76" w:rsidP="00F13B76">
      <w:pPr>
        <w:spacing w:after="0" w:line="288" w:lineRule="auto"/>
      </w:pPr>
      <w:r>
        <w:t>. . . . . . . . . . . . . . . . . . . . . . . . . . . . . . . . . . . . . . . . . . . . . . . . . . . . . . . . . . . . . . . . . .</w:t>
      </w:r>
    </w:p>
    <w:p w:rsidR="00F13B76" w:rsidRDefault="00F13B76" w:rsidP="00F13B76">
      <w:pPr>
        <w:spacing w:after="0" w:line="288" w:lineRule="auto"/>
        <w:ind w:firstLine="720"/>
      </w:pPr>
      <w:r>
        <w:t>6. Ý kiến, câu hỏi khác</w:t>
      </w:r>
    </w:p>
    <w:p w:rsidR="00F13B76" w:rsidRDefault="00F13B76" w:rsidP="00F13B76">
      <w:pPr>
        <w:spacing w:after="0" w:line="288" w:lineRule="auto"/>
      </w:pPr>
      <w:r>
        <w:t>. . . . . . . . . . . . . . . . . . . . . . . . . . . . . . . . . . . . . . . . . . . . . . . . . . . . . . . . . . . . . . . . . .</w:t>
      </w:r>
    </w:p>
    <w:p w:rsidR="00F13B76" w:rsidRDefault="00F13B76" w:rsidP="00F13B76">
      <w:pPr>
        <w:spacing w:after="0" w:line="288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3963"/>
      </w:tblGrid>
      <w:tr w:rsidR="00F13B76" w:rsidRPr="002B43B7" w:rsidTr="0097138B">
        <w:tc>
          <w:tcPr>
            <w:tcW w:w="5495" w:type="dxa"/>
          </w:tcPr>
          <w:p w:rsidR="00F13B76" w:rsidRPr="002B43B7" w:rsidRDefault="00F13B76" w:rsidP="0097138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B43B7">
              <w:rPr>
                <w:b/>
                <w:sz w:val="26"/>
                <w:szCs w:val="26"/>
              </w:rPr>
              <w:t>XÁC NHẬN CỦA CỐ VẤN HỌC TẬP</w:t>
            </w:r>
          </w:p>
        </w:tc>
        <w:tc>
          <w:tcPr>
            <w:tcW w:w="3963" w:type="dxa"/>
          </w:tcPr>
          <w:p w:rsidR="00F13B76" w:rsidRPr="002B43B7" w:rsidRDefault="00F13B76" w:rsidP="0097138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B43B7">
              <w:rPr>
                <w:b/>
                <w:sz w:val="26"/>
                <w:szCs w:val="26"/>
              </w:rPr>
              <w:t>LỚP TRƯỞNG</w:t>
            </w:r>
          </w:p>
        </w:tc>
      </w:tr>
    </w:tbl>
    <w:p w:rsidR="00F13B76" w:rsidRDefault="00F13B76" w:rsidP="00F13B76">
      <w:pPr>
        <w:spacing w:after="0" w:line="240" w:lineRule="auto"/>
        <w:rPr>
          <w:b/>
        </w:rPr>
      </w:pPr>
    </w:p>
    <w:p w:rsidR="00F13B76" w:rsidRDefault="00F13B76" w:rsidP="00F13B76">
      <w:pPr>
        <w:spacing w:line="240" w:lineRule="auto"/>
      </w:pPr>
    </w:p>
    <w:p w:rsidR="009C5CFB" w:rsidRDefault="009C5CFB"/>
    <w:sectPr w:rsidR="009C5CFB" w:rsidSect="00B000F2">
      <w:footerReference w:type="default" r:id="rId4"/>
      <w:pgSz w:w="11907" w:h="16840" w:code="9"/>
      <w:pgMar w:top="964" w:right="964" w:bottom="737" w:left="1701" w:header="720" w:footer="31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27" w:rsidRDefault="00F13B76">
    <w:pPr>
      <w:pStyle w:val="Footer"/>
      <w:jc w:val="center"/>
    </w:pPr>
  </w:p>
  <w:p w:rsidR="00921F27" w:rsidRDefault="00F13B76" w:rsidP="00921F27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3B76"/>
    <w:rsid w:val="00576920"/>
    <w:rsid w:val="008751FE"/>
    <w:rsid w:val="009C5CFB"/>
    <w:rsid w:val="00B91BF2"/>
    <w:rsid w:val="00F13B76"/>
    <w:rsid w:val="00FC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76"/>
    <w:pPr>
      <w:spacing w:after="200" w:line="276" w:lineRule="auto"/>
    </w:pPr>
    <w:rPr>
      <w:rFonts w:eastAsia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76"/>
    <w:rPr>
      <w:rFonts w:eastAsia="Calibri" w:cs="Times New Roman"/>
      <w:noProof/>
    </w:rPr>
  </w:style>
  <w:style w:type="table" w:styleId="TableGrid">
    <w:name w:val="Table Grid"/>
    <w:basedOn w:val="TableNormal"/>
    <w:uiPriority w:val="39"/>
    <w:rsid w:val="00F13B76"/>
    <w:pPr>
      <w:spacing w:line="240" w:lineRule="auto"/>
    </w:pPr>
    <w:tblPr>
      <w:tblInd w:w="0" w:type="dxa"/>
      <w:tblBorders>
        <w:top w:val="single" w:sz="4" w:space="0" w:color="2A2A2A" w:themeColor="text1"/>
        <w:left w:val="single" w:sz="4" w:space="0" w:color="2A2A2A" w:themeColor="text1"/>
        <w:bottom w:val="single" w:sz="4" w:space="0" w:color="2A2A2A" w:themeColor="text1"/>
        <w:right w:val="single" w:sz="4" w:space="0" w:color="2A2A2A" w:themeColor="text1"/>
        <w:insideH w:val="single" w:sz="4" w:space="0" w:color="2A2A2A" w:themeColor="text1"/>
        <w:insideV w:val="single" w:sz="4" w:space="0" w:color="2A2A2A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2017-11-06T04:10:00Z</dcterms:created>
  <dcterms:modified xsi:type="dcterms:W3CDTF">2017-11-06T04:11:00Z</dcterms:modified>
</cp:coreProperties>
</file>