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5" w:type="dxa"/>
        <w:tblInd w:w="-176" w:type="dxa"/>
        <w:tblBorders>
          <w:bottom w:val="double" w:sz="4" w:space="0" w:color="auto"/>
        </w:tblBorders>
        <w:tblLayout w:type="fixed"/>
        <w:tblLook w:val="04A0" w:firstRow="1" w:lastRow="0" w:firstColumn="1" w:lastColumn="0" w:noHBand="0" w:noVBand="1"/>
      </w:tblPr>
      <w:tblGrid>
        <w:gridCol w:w="2127"/>
        <w:gridCol w:w="8418"/>
      </w:tblGrid>
      <w:tr w:rsidR="0099448F" w14:paraId="5CF78E8D" w14:textId="77777777" w:rsidTr="00180E7C">
        <w:trPr>
          <w:trHeight w:val="855"/>
        </w:trPr>
        <w:tc>
          <w:tcPr>
            <w:tcW w:w="2127" w:type="dxa"/>
          </w:tcPr>
          <w:p w14:paraId="1AF65D2D" w14:textId="77777777" w:rsidR="0099448F" w:rsidRDefault="0099448F" w:rsidP="00180E7C">
            <w:pPr>
              <w:ind w:left="-108"/>
              <w:contextualSpacing/>
            </w:pPr>
            <w:r w:rsidRPr="00151D6C">
              <w:object w:dxaOrig="5272" w:dyaOrig="2725" w14:anchorId="1CDC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55.5pt" o:ole="">
                  <v:imagedata r:id="rId4" o:title=""/>
                </v:shape>
                <o:OLEObject Type="Embed" ProgID="CorelDRAW.Graphic.14" ShapeID="_x0000_i1025" DrawAspect="Content" ObjectID="_1602663044" r:id="rId5"/>
              </w:object>
            </w:r>
          </w:p>
        </w:tc>
        <w:tc>
          <w:tcPr>
            <w:tcW w:w="8418" w:type="dxa"/>
          </w:tcPr>
          <w:p w14:paraId="7861429D" w14:textId="77777777" w:rsidR="0099448F" w:rsidRPr="006D0B4C" w:rsidRDefault="0099448F" w:rsidP="00180E7C">
            <w:pPr>
              <w:pStyle w:val="BodyText"/>
              <w:spacing w:after="120"/>
              <w:contextualSpacing/>
              <w:jc w:val="left"/>
              <w:rPr>
                <w:rFonts w:ascii=".VnTime" w:hAnsi=".VnTime"/>
                <w:b w:val="0"/>
                <w:sz w:val="22"/>
                <w:szCs w:val="22"/>
              </w:rPr>
            </w:pPr>
            <w:r w:rsidRPr="006D0B4C">
              <w:rPr>
                <w:rFonts w:ascii="Times New Roman" w:hAnsi="Times New Roman"/>
                <w:sz w:val="22"/>
                <w:szCs w:val="22"/>
              </w:rPr>
              <w:t xml:space="preserve">CÔNG TY CỔ PHẦN XÂY DỰNG DỊCH VỤ VÀ HỢP TÁC LAO </w:t>
            </w:r>
            <w:r w:rsidRPr="006D0B4C">
              <w:rPr>
                <w:rFonts w:ascii="Times New Roman" w:hAnsi="Times New Roman" w:hint="eastAsia"/>
                <w:sz w:val="22"/>
                <w:szCs w:val="22"/>
              </w:rPr>
              <w:t>Đ</w:t>
            </w:r>
            <w:r w:rsidRPr="006D0B4C">
              <w:rPr>
                <w:rFonts w:ascii="Times New Roman" w:hAnsi="Times New Roman"/>
                <w:sz w:val="22"/>
                <w:szCs w:val="22"/>
              </w:rPr>
              <w:t xml:space="preserve">ỘNG (OLECO) </w:t>
            </w:r>
          </w:p>
          <w:p w14:paraId="464574E0" w14:textId="77777777" w:rsidR="0099448F" w:rsidRPr="006D0B4C" w:rsidRDefault="0099448F" w:rsidP="00180E7C">
            <w:pPr>
              <w:spacing w:after="0"/>
              <w:ind w:left="720"/>
              <w:contextualSpacing/>
              <w:jc w:val="center"/>
              <w:rPr>
                <w:rFonts w:ascii="Times New Roman" w:hAnsi="Times New Roman"/>
                <w:sz w:val="24"/>
                <w:szCs w:val="24"/>
              </w:rPr>
            </w:pPr>
            <w:r w:rsidRPr="006D0B4C">
              <w:rPr>
                <w:rFonts w:ascii="Times New Roman" w:hAnsi="Times New Roman"/>
                <w:sz w:val="24"/>
                <w:szCs w:val="24"/>
              </w:rPr>
              <w:t xml:space="preserve">Địa </w:t>
            </w:r>
            <w:proofErr w:type="gramStart"/>
            <w:r w:rsidRPr="006D0B4C">
              <w:rPr>
                <w:rFonts w:ascii="Times New Roman" w:hAnsi="Times New Roman"/>
                <w:sz w:val="24"/>
                <w:szCs w:val="24"/>
              </w:rPr>
              <w:t>chỉ :</w:t>
            </w:r>
            <w:proofErr w:type="gramEnd"/>
            <w:r w:rsidRPr="006D0B4C">
              <w:rPr>
                <w:rFonts w:ascii="Times New Roman" w:hAnsi="Times New Roman"/>
                <w:sz w:val="24"/>
                <w:szCs w:val="24"/>
              </w:rPr>
              <w:t xml:space="preserve"> Km 10 - Quốc Lộ 1A Ngọc Hồi  - Thanh Trì  - Hà Nội</w:t>
            </w:r>
          </w:p>
          <w:p w14:paraId="71A18851" w14:textId="77777777" w:rsidR="0099448F" w:rsidRDefault="0099448F" w:rsidP="00180E7C">
            <w:pPr>
              <w:spacing w:after="0"/>
              <w:ind w:left="720"/>
              <w:contextualSpacing/>
              <w:jc w:val="center"/>
            </w:pPr>
            <w:r w:rsidRPr="006D0B4C">
              <w:rPr>
                <w:rFonts w:ascii="Times New Roman" w:hAnsi="Times New Roman"/>
                <w:spacing w:val="-6"/>
                <w:sz w:val="24"/>
                <w:szCs w:val="24"/>
              </w:rPr>
              <w:t xml:space="preserve">Điện </w:t>
            </w:r>
            <w:proofErr w:type="gramStart"/>
            <w:r w:rsidRPr="006D0B4C">
              <w:rPr>
                <w:rFonts w:ascii="Times New Roman" w:hAnsi="Times New Roman"/>
                <w:spacing w:val="-6"/>
                <w:sz w:val="24"/>
                <w:szCs w:val="24"/>
              </w:rPr>
              <w:t>thoại :</w:t>
            </w:r>
            <w:proofErr w:type="gramEnd"/>
            <w:r w:rsidRPr="006D0B4C">
              <w:rPr>
                <w:rFonts w:ascii="Times New Roman" w:hAnsi="Times New Roman"/>
                <w:spacing w:val="-6"/>
                <w:sz w:val="24"/>
                <w:szCs w:val="24"/>
              </w:rPr>
              <w:t xml:space="preserve"> 0243. 8611708         </w:t>
            </w:r>
            <w:proofErr w:type="gramStart"/>
            <w:r w:rsidRPr="006D0B4C">
              <w:rPr>
                <w:rFonts w:ascii="Times New Roman" w:hAnsi="Times New Roman"/>
                <w:spacing w:val="-6"/>
                <w:sz w:val="24"/>
                <w:szCs w:val="24"/>
              </w:rPr>
              <w:t>-  Fax</w:t>
            </w:r>
            <w:proofErr w:type="gramEnd"/>
            <w:r w:rsidRPr="006D0B4C">
              <w:rPr>
                <w:rFonts w:ascii="Times New Roman" w:hAnsi="Times New Roman"/>
                <w:spacing w:val="-6"/>
                <w:sz w:val="24"/>
                <w:szCs w:val="24"/>
              </w:rPr>
              <w:t>: 0243.8611334</w:t>
            </w:r>
          </w:p>
        </w:tc>
      </w:tr>
    </w:tbl>
    <w:p w14:paraId="3525ECC3" w14:textId="77777777" w:rsidR="0099448F" w:rsidRPr="00E25A47" w:rsidRDefault="0099448F" w:rsidP="0099448F">
      <w:pPr>
        <w:jc w:val="center"/>
        <w:rPr>
          <w:rFonts w:ascii="Times New Roman" w:hAnsi="Times New Roman"/>
          <w:b/>
          <w:sz w:val="28"/>
          <w:szCs w:val="28"/>
        </w:rPr>
      </w:pPr>
      <w:r w:rsidRPr="00E25A47">
        <w:rPr>
          <w:rFonts w:ascii="Times New Roman" w:hAnsi="Times New Roman"/>
          <w:b/>
          <w:sz w:val="28"/>
          <w:szCs w:val="28"/>
          <w:lang w:val="vi-VN"/>
        </w:rPr>
        <w:t xml:space="preserve">THÔNG BÁO </w:t>
      </w:r>
    </w:p>
    <w:p w14:paraId="0AF8C970" w14:textId="77777777" w:rsidR="0099448F" w:rsidRPr="00E25A47" w:rsidRDefault="0099448F" w:rsidP="0099448F">
      <w:pPr>
        <w:jc w:val="center"/>
        <w:rPr>
          <w:rFonts w:ascii="Times New Roman" w:hAnsi="Times New Roman"/>
          <w:b/>
          <w:sz w:val="28"/>
          <w:szCs w:val="28"/>
          <w:lang w:val="vi-VN"/>
        </w:rPr>
      </w:pPr>
      <w:r w:rsidRPr="00E25A47">
        <w:rPr>
          <w:rFonts w:ascii="Times New Roman" w:hAnsi="Times New Roman"/>
          <w:b/>
          <w:sz w:val="28"/>
          <w:szCs w:val="28"/>
          <w:lang w:val="vi-VN"/>
        </w:rPr>
        <w:t xml:space="preserve">CHƯƠNG TRÌNH </w:t>
      </w:r>
      <w:r>
        <w:rPr>
          <w:rFonts w:ascii="Times New Roman" w:hAnsi="Times New Roman"/>
          <w:b/>
          <w:sz w:val="28"/>
          <w:szCs w:val="28"/>
        </w:rPr>
        <w:t xml:space="preserve">THẠC SỸ THỰC HÀNH NGÀNH NÔNG NGHIỆP </w:t>
      </w:r>
      <w:r w:rsidRPr="00E25A47">
        <w:rPr>
          <w:rFonts w:ascii="Times New Roman" w:hAnsi="Times New Roman"/>
          <w:b/>
          <w:sz w:val="28"/>
          <w:szCs w:val="28"/>
        </w:rPr>
        <w:t>TẠI</w:t>
      </w:r>
      <w:r w:rsidRPr="00E25A47">
        <w:rPr>
          <w:rFonts w:ascii="Times New Roman" w:hAnsi="Times New Roman"/>
          <w:b/>
          <w:sz w:val="28"/>
          <w:szCs w:val="28"/>
          <w:lang w:val="vi-VN"/>
        </w:rPr>
        <w:t xml:space="preserve"> ĐÀI LOAN</w:t>
      </w:r>
      <w:r w:rsidRPr="00E25A47">
        <w:rPr>
          <w:rFonts w:ascii="Times New Roman" w:hAnsi="Times New Roman"/>
          <w:b/>
          <w:sz w:val="28"/>
          <w:szCs w:val="28"/>
        </w:rPr>
        <w:t xml:space="preserve"> </w:t>
      </w:r>
    </w:p>
    <w:p w14:paraId="055483F1" w14:textId="77777777" w:rsidR="00F74CB7" w:rsidRDefault="0099448F" w:rsidP="0099448F">
      <w:pPr>
        <w:spacing w:after="120" w:line="240" w:lineRule="auto"/>
        <w:ind w:firstLine="720"/>
        <w:jc w:val="both"/>
        <w:rPr>
          <w:rFonts w:ascii="Times New Roman" w:hAnsi="Times New Roman"/>
          <w:b/>
          <w:i/>
          <w:sz w:val="24"/>
          <w:szCs w:val="24"/>
        </w:rPr>
      </w:pPr>
      <w:r>
        <w:rPr>
          <w:rFonts w:ascii="Times New Roman" w:hAnsi="Times New Roman"/>
          <w:b/>
          <w:i/>
          <w:sz w:val="24"/>
          <w:szCs w:val="24"/>
        </w:rPr>
        <w:t>Để nâng cao kỹ năng nghề nghiệp cho các kỹ sư ngành nông nghiệp mới tốt nghiệp, đặc biệt tiếp tục nghiên cứu và có được bằng thạc sỹ nông nghiệp trong lĩnh vực trồng trọt và khoa học cây trồng</w:t>
      </w:r>
      <w:r w:rsidR="00D979B4">
        <w:rPr>
          <w:rFonts w:ascii="Times New Roman" w:hAnsi="Times New Roman"/>
          <w:b/>
          <w:i/>
          <w:sz w:val="24"/>
          <w:szCs w:val="24"/>
        </w:rPr>
        <w:t xml:space="preserve"> tại Đài Loan</w:t>
      </w:r>
      <w:r>
        <w:rPr>
          <w:rFonts w:ascii="Times New Roman" w:hAnsi="Times New Roman"/>
          <w:b/>
          <w:i/>
          <w:sz w:val="24"/>
          <w:szCs w:val="24"/>
        </w:rPr>
        <w:t xml:space="preserve">, </w:t>
      </w:r>
      <w:r w:rsidRPr="00E25A47">
        <w:rPr>
          <w:rFonts w:ascii="Times New Roman" w:hAnsi="Times New Roman"/>
          <w:b/>
          <w:i/>
          <w:sz w:val="24"/>
          <w:szCs w:val="24"/>
          <w:lang w:val="vi-VN"/>
        </w:rPr>
        <w:t xml:space="preserve">Công ty </w:t>
      </w:r>
      <w:r w:rsidRPr="00E25A47">
        <w:rPr>
          <w:rFonts w:ascii="Times New Roman" w:hAnsi="Times New Roman"/>
          <w:b/>
          <w:i/>
          <w:sz w:val="24"/>
          <w:szCs w:val="24"/>
        </w:rPr>
        <w:t>C</w:t>
      </w:r>
      <w:r w:rsidRPr="00E25A47">
        <w:rPr>
          <w:rFonts w:ascii="Times New Roman" w:hAnsi="Times New Roman"/>
          <w:b/>
          <w:i/>
          <w:sz w:val="24"/>
          <w:szCs w:val="24"/>
          <w:lang w:val="vi-VN"/>
        </w:rPr>
        <w:t xml:space="preserve">ổ phần </w:t>
      </w:r>
      <w:r w:rsidRPr="00E25A47">
        <w:rPr>
          <w:rFonts w:ascii="Times New Roman" w:hAnsi="Times New Roman"/>
          <w:b/>
          <w:i/>
          <w:sz w:val="24"/>
          <w:szCs w:val="24"/>
        </w:rPr>
        <w:t>X</w:t>
      </w:r>
      <w:r w:rsidRPr="00E25A47">
        <w:rPr>
          <w:rFonts w:ascii="Times New Roman" w:hAnsi="Times New Roman"/>
          <w:b/>
          <w:i/>
          <w:sz w:val="24"/>
          <w:szCs w:val="24"/>
          <w:lang w:val="vi-VN"/>
        </w:rPr>
        <w:t>ây dựng</w:t>
      </w:r>
      <w:r w:rsidRPr="00E25A47">
        <w:rPr>
          <w:rFonts w:ascii="Times New Roman" w:hAnsi="Times New Roman"/>
          <w:b/>
          <w:i/>
          <w:sz w:val="24"/>
          <w:szCs w:val="24"/>
        </w:rPr>
        <w:t>,</w:t>
      </w:r>
      <w:r w:rsidRPr="00E25A47">
        <w:rPr>
          <w:rFonts w:ascii="Times New Roman" w:hAnsi="Times New Roman"/>
          <w:b/>
          <w:i/>
          <w:sz w:val="24"/>
          <w:szCs w:val="24"/>
          <w:lang w:val="vi-VN"/>
        </w:rPr>
        <w:t xml:space="preserve"> </w:t>
      </w:r>
      <w:r w:rsidRPr="00E25A47">
        <w:rPr>
          <w:rFonts w:ascii="Times New Roman" w:hAnsi="Times New Roman"/>
          <w:b/>
          <w:i/>
          <w:sz w:val="24"/>
          <w:szCs w:val="24"/>
        </w:rPr>
        <w:t>D</w:t>
      </w:r>
      <w:r w:rsidRPr="00E25A47">
        <w:rPr>
          <w:rFonts w:ascii="Times New Roman" w:hAnsi="Times New Roman"/>
          <w:b/>
          <w:i/>
          <w:sz w:val="24"/>
          <w:szCs w:val="24"/>
          <w:lang w:val="vi-VN"/>
        </w:rPr>
        <w:t xml:space="preserve">ịch vụ và </w:t>
      </w:r>
      <w:r w:rsidRPr="00E25A47">
        <w:rPr>
          <w:rFonts w:ascii="Times New Roman" w:hAnsi="Times New Roman"/>
          <w:b/>
          <w:i/>
          <w:sz w:val="24"/>
          <w:szCs w:val="24"/>
        </w:rPr>
        <w:t>H</w:t>
      </w:r>
      <w:r w:rsidRPr="00E25A47">
        <w:rPr>
          <w:rFonts w:ascii="Times New Roman" w:hAnsi="Times New Roman"/>
          <w:b/>
          <w:i/>
          <w:sz w:val="24"/>
          <w:szCs w:val="24"/>
          <w:lang w:val="vi-VN"/>
        </w:rPr>
        <w:t xml:space="preserve">ợp tác lao động (OLECO) </w:t>
      </w:r>
      <w:r>
        <w:rPr>
          <w:rFonts w:ascii="Times New Roman" w:hAnsi="Times New Roman"/>
          <w:b/>
          <w:i/>
          <w:sz w:val="24"/>
          <w:szCs w:val="24"/>
        </w:rPr>
        <w:t>đã ký hợp tác với các trường đại học nông nghiệp tại Đài loan thiêt lập Chương trình thạc sỹ thực hành cho các đối tượ</w:t>
      </w:r>
      <w:r w:rsidR="00D979B4">
        <w:rPr>
          <w:rFonts w:ascii="Times New Roman" w:hAnsi="Times New Roman"/>
          <w:b/>
          <w:i/>
          <w:sz w:val="24"/>
          <w:szCs w:val="24"/>
        </w:rPr>
        <w:t>ng trên</w:t>
      </w:r>
      <w:r w:rsidR="00F74CB7">
        <w:rPr>
          <w:rFonts w:ascii="Times New Roman" w:hAnsi="Times New Roman"/>
          <w:b/>
          <w:i/>
          <w:sz w:val="24"/>
          <w:szCs w:val="24"/>
        </w:rPr>
        <w:t>.</w:t>
      </w:r>
    </w:p>
    <w:p w14:paraId="16565526" w14:textId="77777777" w:rsidR="0099448F" w:rsidRPr="00E25A47" w:rsidRDefault="0099448F" w:rsidP="0099448F">
      <w:pPr>
        <w:spacing w:after="120" w:line="240" w:lineRule="auto"/>
        <w:ind w:firstLine="720"/>
        <w:jc w:val="both"/>
        <w:rPr>
          <w:rFonts w:ascii="Times New Roman" w:hAnsi="Times New Roman"/>
          <w:b/>
          <w:i/>
          <w:sz w:val="24"/>
          <w:szCs w:val="24"/>
          <w:lang w:val="vi-VN"/>
        </w:rPr>
      </w:pPr>
      <w:r>
        <w:rPr>
          <w:rFonts w:ascii="Times New Roman" w:hAnsi="Times New Roman"/>
          <w:b/>
          <w:i/>
          <w:sz w:val="24"/>
          <w:szCs w:val="24"/>
        </w:rPr>
        <w:t xml:space="preserve"> </w:t>
      </w:r>
      <w:r w:rsidR="00F74CB7">
        <w:rPr>
          <w:rFonts w:ascii="Times New Roman" w:hAnsi="Times New Roman"/>
          <w:b/>
          <w:i/>
          <w:sz w:val="24"/>
          <w:szCs w:val="24"/>
        </w:rPr>
        <w:t>Chương trình sẽ tạo điều kiện cho các ứ</w:t>
      </w:r>
      <w:r w:rsidR="00104BC4">
        <w:rPr>
          <w:rFonts w:ascii="Times New Roman" w:hAnsi="Times New Roman"/>
          <w:b/>
          <w:i/>
          <w:sz w:val="24"/>
          <w:szCs w:val="24"/>
        </w:rPr>
        <w:t>ng viên nghiên cứu và đượ</w:t>
      </w:r>
      <w:r w:rsidR="00C015A2">
        <w:rPr>
          <w:rFonts w:ascii="Times New Roman" w:hAnsi="Times New Roman"/>
          <w:b/>
          <w:i/>
          <w:sz w:val="24"/>
          <w:szCs w:val="24"/>
        </w:rPr>
        <w:t>c cấp</w:t>
      </w:r>
      <w:r w:rsidR="00104BC4">
        <w:rPr>
          <w:rFonts w:ascii="Times New Roman" w:hAnsi="Times New Roman"/>
          <w:b/>
          <w:i/>
          <w:sz w:val="24"/>
          <w:szCs w:val="24"/>
        </w:rPr>
        <w:t xml:space="preserve"> </w:t>
      </w:r>
      <w:proofErr w:type="gramStart"/>
      <w:r w:rsidR="00104BC4">
        <w:rPr>
          <w:rFonts w:ascii="Times New Roman" w:hAnsi="Times New Roman"/>
          <w:b/>
          <w:i/>
          <w:sz w:val="24"/>
          <w:szCs w:val="24"/>
        </w:rPr>
        <w:t xml:space="preserve">bằng </w:t>
      </w:r>
      <w:r w:rsidR="00F74CB7">
        <w:rPr>
          <w:rFonts w:ascii="Times New Roman" w:hAnsi="Times New Roman"/>
          <w:b/>
          <w:i/>
          <w:sz w:val="24"/>
          <w:szCs w:val="24"/>
        </w:rPr>
        <w:t xml:space="preserve"> thạc</w:t>
      </w:r>
      <w:proofErr w:type="gramEnd"/>
      <w:r w:rsidR="00F74CB7">
        <w:rPr>
          <w:rFonts w:ascii="Times New Roman" w:hAnsi="Times New Roman"/>
          <w:b/>
          <w:i/>
          <w:sz w:val="24"/>
          <w:szCs w:val="24"/>
        </w:rPr>
        <w:t xml:space="preserve"> sĩ nông nghiệp thông qua thực hành </w:t>
      </w:r>
      <w:r w:rsidR="008A27C1">
        <w:rPr>
          <w:rFonts w:ascii="Times New Roman" w:hAnsi="Times New Roman"/>
          <w:b/>
          <w:i/>
          <w:sz w:val="24"/>
          <w:szCs w:val="24"/>
        </w:rPr>
        <w:t>(</w:t>
      </w:r>
      <w:r w:rsidR="00F74CB7">
        <w:rPr>
          <w:rFonts w:ascii="Times New Roman" w:hAnsi="Times New Roman"/>
          <w:b/>
          <w:i/>
          <w:sz w:val="24"/>
          <w:szCs w:val="24"/>
        </w:rPr>
        <w:t>có lương</w:t>
      </w:r>
      <w:r w:rsidR="008A27C1">
        <w:rPr>
          <w:rFonts w:ascii="Times New Roman" w:hAnsi="Times New Roman"/>
          <w:b/>
          <w:i/>
          <w:sz w:val="24"/>
          <w:szCs w:val="24"/>
        </w:rPr>
        <w:t>)</w:t>
      </w:r>
      <w:r w:rsidR="00F74CB7">
        <w:rPr>
          <w:rFonts w:ascii="Times New Roman" w:hAnsi="Times New Roman"/>
          <w:b/>
          <w:i/>
          <w:sz w:val="24"/>
          <w:szCs w:val="24"/>
        </w:rPr>
        <w:t xml:space="preserve"> tại các trang trại nông nghiệp</w:t>
      </w:r>
      <w:r w:rsidR="00F74CB7">
        <w:rPr>
          <w:rFonts w:ascii="Times New Roman" w:hAnsi="Times New Roman"/>
          <w:b/>
          <w:i/>
          <w:sz w:val="24"/>
          <w:szCs w:val="24"/>
          <w:lang w:val="vi-VN"/>
        </w:rPr>
        <w:t>.</w:t>
      </w:r>
      <w:r w:rsidR="00F74CB7">
        <w:rPr>
          <w:rFonts w:ascii="Times New Roman" w:hAnsi="Times New Roman"/>
          <w:b/>
          <w:i/>
          <w:sz w:val="24"/>
          <w:szCs w:val="24"/>
        </w:rPr>
        <w:t xml:space="preserve"> Các ứng viên s</w:t>
      </w:r>
      <w:r w:rsidRPr="00E25A47">
        <w:rPr>
          <w:rFonts w:ascii="Times New Roman" w:hAnsi="Times New Roman"/>
          <w:b/>
          <w:i/>
          <w:sz w:val="24"/>
          <w:szCs w:val="24"/>
        </w:rPr>
        <w:t xml:space="preserve">ẽ </w:t>
      </w:r>
      <w:r w:rsidR="00F74CB7">
        <w:rPr>
          <w:rFonts w:ascii="Times New Roman" w:hAnsi="Times New Roman"/>
          <w:b/>
          <w:i/>
          <w:sz w:val="24"/>
          <w:szCs w:val="24"/>
        </w:rPr>
        <w:t xml:space="preserve">được </w:t>
      </w:r>
      <w:r w:rsidRPr="00E25A47">
        <w:rPr>
          <w:rFonts w:ascii="Times New Roman" w:hAnsi="Times New Roman"/>
          <w:b/>
          <w:i/>
          <w:sz w:val="24"/>
          <w:szCs w:val="24"/>
          <w:lang w:val="vi-VN"/>
        </w:rPr>
        <w:t xml:space="preserve">tạo điều kiện </w:t>
      </w:r>
      <w:proofErr w:type="gramStart"/>
      <w:r w:rsidR="00F74CB7">
        <w:rPr>
          <w:rFonts w:ascii="Times New Roman" w:hAnsi="Times New Roman"/>
          <w:b/>
          <w:i/>
          <w:sz w:val="24"/>
          <w:szCs w:val="24"/>
        </w:rPr>
        <w:t xml:space="preserve">để </w:t>
      </w:r>
      <w:r w:rsidRPr="00E25A47">
        <w:rPr>
          <w:rFonts w:ascii="Times New Roman" w:hAnsi="Times New Roman"/>
          <w:b/>
          <w:i/>
          <w:sz w:val="24"/>
          <w:szCs w:val="24"/>
          <w:lang w:val="vi-VN"/>
        </w:rPr>
        <w:t xml:space="preserve"> </w:t>
      </w:r>
      <w:r w:rsidRPr="00E25A47">
        <w:rPr>
          <w:rFonts w:ascii="Times New Roman" w:hAnsi="Times New Roman"/>
          <w:b/>
          <w:i/>
          <w:sz w:val="24"/>
          <w:szCs w:val="24"/>
        </w:rPr>
        <w:t>thự</w:t>
      </w:r>
      <w:r w:rsidR="00F74CB7">
        <w:rPr>
          <w:rFonts w:ascii="Times New Roman" w:hAnsi="Times New Roman"/>
          <w:b/>
          <w:i/>
          <w:sz w:val="24"/>
          <w:szCs w:val="24"/>
        </w:rPr>
        <w:t>c</w:t>
      </w:r>
      <w:proofErr w:type="gramEnd"/>
      <w:r w:rsidR="00F74CB7">
        <w:rPr>
          <w:rFonts w:ascii="Times New Roman" w:hAnsi="Times New Roman"/>
          <w:b/>
          <w:i/>
          <w:sz w:val="24"/>
          <w:szCs w:val="24"/>
        </w:rPr>
        <w:t xml:space="preserve"> hành</w:t>
      </w:r>
      <w:r w:rsidRPr="00E25A47">
        <w:rPr>
          <w:rFonts w:ascii="Times New Roman" w:hAnsi="Times New Roman"/>
          <w:b/>
          <w:i/>
          <w:sz w:val="24"/>
          <w:szCs w:val="24"/>
          <w:lang w:val="vi-VN"/>
        </w:rPr>
        <w:t xml:space="preserve">, học ngôn ngữ và </w:t>
      </w:r>
      <w:r w:rsidRPr="00E25A47">
        <w:rPr>
          <w:rFonts w:ascii="Times New Roman" w:hAnsi="Times New Roman"/>
          <w:b/>
          <w:i/>
          <w:sz w:val="24"/>
          <w:szCs w:val="24"/>
        </w:rPr>
        <w:t>có</w:t>
      </w:r>
      <w:r w:rsidRPr="00E25A47">
        <w:rPr>
          <w:rFonts w:ascii="Times New Roman" w:hAnsi="Times New Roman"/>
          <w:b/>
          <w:i/>
          <w:sz w:val="24"/>
          <w:szCs w:val="24"/>
          <w:lang w:val="vi-VN"/>
        </w:rPr>
        <w:t xml:space="preserve"> được thu nhập </w:t>
      </w:r>
      <w:r w:rsidRPr="00E25A47">
        <w:rPr>
          <w:rFonts w:ascii="Times New Roman" w:hAnsi="Times New Roman"/>
          <w:b/>
          <w:i/>
          <w:sz w:val="24"/>
          <w:szCs w:val="24"/>
        </w:rPr>
        <w:t>đáng kể</w:t>
      </w:r>
      <w:r w:rsidRPr="00E25A47">
        <w:rPr>
          <w:rFonts w:ascii="Times New Roman" w:hAnsi="Times New Roman"/>
          <w:b/>
          <w:i/>
          <w:sz w:val="24"/>
          <w:szCs w:val="24"/>
          <w:lang w:val="vi-VN"/>
        </w:rPr>
        <w:t xml:space="preserve"> trong thời gian </w:t>
      </w:r>
      <w:r w:rsidR="00F74CB7">
        <w:rPr>
          <w:rFonts w:ascii="Times New Roman" w:hAnsi="Times New Roman"/>
          <w:b/>
          <w:i/>
          <w:sz w:val="24"/>
          <w:szCs w:val="24"/>
        </w:rPr>
        <w:t>2</w:t>
      </w:r>
      <w:r w:rsidRPr="00E25A47">
        <w:rPr>
          <w:rFonts w:ascii="Times New Roman" w:hAnsi="Times New Roman"/>
          <w:b/>
          <w:i/>
          <w:sz w:val="24"/>
          <w:szCs w:val="24"/>
        </w:rPr>
        <w:t xml:space="preserve"> năm</w:t>
      </w:r>
      <w:r w:rsidRPr="00E25A47">
        <w:rPr>
          <w:rFonts w:ascii="Times New Roman" w:hAnsi="Times New Roman"/>
          <w:b/>
          <w:i/>
          <w:sz w:val="24"/>
          <w:szCs w:val="24"/>
          <w:lang w:val="vi-VN"/>
        </w:rPr>
        <w:t xml:space="preserve"> tại Đài Loan.</w:t>
      </w:r>
    </w:p>
    <w:p w14:paraId="090D46CF" w14:textId="77777777" w:rsidR="0099448F" w:rsidRPr="00E25A47" w:rsidRDefault="0099448F" w:rsidP="0099448F">
      <w:pPr>
        <w:spacing w:after="120" w:line="240" w:lineRule="auto"/>
        <w:ind w:firstLine="720"/>
        <w:jc w:val="both"/>
        <w:rPr>
          <w:rFonts w:ascii="Times New Roman" w:hAnsi="Times New Roman"/>
          <w:b/>
          <w:sz w:val="24"/>
          <w:szCs w:val="24"/>
          <w:lang w:val="vi-VN"/>
        </w:rPr>
      </w:pPr>
      <w:r w:rsidRPr="00E25A47">
        <w:rPr>
          <w:rFonts w:ascii="Times New Roman" w:hAnsi="Times New Roman"/>
          <w:b/>
          <w:sz w:val="24"/>
          <w:szCs w:val="24"/>
          <w:lang w:val="vi-VN"/>
        </w:rPr>
        <w:t>A.</w:t>
      </w:r>
      <w:r w:rsidRPr="00E25A47">
        <w:rPr>
          <w:rFonts w:ascii="Times New Roman" w:hAnsi="Times New Roman"/>
          <w:b/>
          <w:sz w:val="24"/>
          <w:szCs w:val="24"/>
        </w:rPr>
        <w:t xml:space="preserve"> </w:t>
      </w:r>
      <w:r w:rsidRPr="00E25A47">
        <w:rPr>
          <w:rFonts w:ascii="Times New Roman" w:hAnsi="Times New Roman"/>
          <w:b/>
          <w:sz w:val="24"/>
          <w:szCs w:val="24"/>
          <w:lang w:val="vi-VN"/>
        </w:rPr>
        <w:t xml:space="preserve">Yêu cầu tuyển dụng: </w:t>
      </w:r>
    </w:p>
    <w:p w14:paraId="5D6228EC" w14:textId="77777777" w:rsidR="0099448F" w:rsidRPr="00E25A47" w:rsidRDefault="0099448F" w:rsidP="0099448F">
      <w:pPr>
        <w:spacing w:after="120" w:line="240" w:lineRule="auto"/>
        <w:ind w:firstLine="720"/>
        <w:jc w:val="both"/>
        <w:rPr>
          <w:rFonts w:ascii="Times New Roman" w:hAnsi="Times New Roman"/>
          <w:sz w:val="24"/>
          <w:szCs w:val="24"/>
          <w:lang w:val="vi-VN"/>
        </w:rPr>
      </w:pPr>
      <w:r w:rsidRPr="00E25A47">
        <w:rPr>
          <w:rFonts w:ascii="Times New Roman" w:hAnsi="Times New Roman"/>
          <w:sz w:val="24"/>
          <w:szCs w:val="24"/>
          <w:lang w:val="vi-VN"/>
        </w:rPr>
        <w:t>1.</w:t>
      </w:r>
      <w:r w:rsidRPr="00E25A47">
        <w:rPr>
          <w:rFonts w:ascii="Times New Roman" w:hAnsi="Times New Roman"/>
          <w:sz w:val="24"/>
          <w:szCs w:val="24"/>
        </w:rPr>
        <w:t xml:space="preserve"> </w:t>
      </w:r>
      <w:r w:rsidRPr="00E25A47">
        <w:rPr>
          <w:rFonts w:ascii="Times New Roman" w:hAnsi="Times New Roman"/>
          <w:sz w:val="24"/>
          <w:szCs w:val="24"/>
          <w:lang w:val="vi-VN"/>
        </w:rPr>
        <w:t>Độ tuổi</w:t>
      </w:r>
      <w:r w:rsidRPr="00E25A47">
        <w:rPr>
          <w:rFonts w:ascii="Times New Roman" w:hAnsi="Times New Roman"/>
          <w:sz w:val="24"/>
          <w:szCs w:val="24"/>
        </w:rPr>
        <w:t xml:space="preserve"> và giới tính: Cả nam và nữ </w:t>
      </w:r>
      <w:r w:rsidRPr="00E25A47">
        <w:rPr>
          <w:rFonts w:ascii="Times New Roman" w:hAnsi="Times New Roman"/>
          <w:sz w:val="24"/>
          <w:szCs w:val="24"/>
          <w:lang w:val="vi-VN"/>
        </w:rPr>
        <w:t xml:space="preserve">từ </w:t>
      </w:r>
      <w:r w:rsidR="00F74CB7">
        <w:rPr>
          <w:rFonts w:ascii="Times New Roman" w:hAnsi="Times New Roman"/>
          <w:sz w:val="24"/>
          <w:szCs w:val="24"/>
        </w:rPr>
        <w:t>22</w:t>
      </w:r>
      <w:r w:rsidRPr="00E25A47">
        <w:rPr>
          <w:rFonts w:ascii="Times New Roman" w:hAnsi="Times New Roman"/>
          <w:sz w:val="24"/>
          <w:szCs w:val="24"/>
        </w:rPr>
        <w:t xml:space="preserve"> </w:t>
      </w:r>
      <w:r w:rsidRPr="00E25A47">
        <w:rPr>
          <w:rFonts w:ascii="Times New Roman" w:hAnsi="Times New Roman"/>
          <w:sz w:val="24"/>
          <w:szCs w:val="24"/>
          <w:lang w:val="vi-VN"/>
        </w:rPr>
        <w:t xml:space="preserve">- </w:t>
      </w:r>
      <w:r w:rsidR="00F74CB7">
        <w:rPr>
          <w:rFonts w:ascii="Times New Roman" w:hAnsi="Times New Roman"/>
          <w:sz w:val="24"/>
          <w:szCs w:val="24"/>
        </w:rPr>
        <w:t>30</w:t>
      </w:r>
      <w:r w:rsidRPr="00E25A47">
        <w:rPr>
          <w:rFonts w:ascii="Times New Roman" w:hAnsi="Times New Roman"/>
          <w:sz w:val="24"/>
          <w:szCs w:val="24"/>
          <w:lang w:val="vi-VN"/>
        </w:rPr>
        <w:t xml:space="preserve"> tuổi.</w:t>
      </w:r>
    </w:p>
    <w:p w14:paraId="19C8C8A4" w14:textId="77777777" w:rsidR="00D50701" w:rsidRDefault="0099448F" w:rsidP="0099448F">
      <w:pPr>
        <w:spacing w:after="120" w:line="240" w:lineRule="auto"/>
        <w:ind w:firstLine="720"/>
        <w:jc w:val="both"/>
        <w:rPr>
          <w:rFonts w:ascii="Times New Roman" w:hAnsi="Times New Roman"/>
          <w:sz w:val="24"/>
          <w:szCs w:val="24"/>
        </w:rPr>
      </w:pPr>
      <w:r w:rsidRPr="00E25A47">
        <w:rPr>
          <w:rFonts w:ascii="Times New Roman" w:hAnsi="Times New Roman"/>
          <w:sz w:val="24"/>
          <w:szCs w:val="24"/>
          <w:lang w:val="vi-VN"/>
        </w:rPr>
        <w:t>2.</w:t>
      </w:r>
      <w:r w:rsidRPr="00E25A47">
        <w:rPr>
          <w:rFonts w:ascii="Times New Roman" w:hAnsi="Times New Roman"/>
          <w:sz w:val="24"/>
          <w:szCs w:val="24"/>
        </w:rPr>
        <w:t xml:space="preserve"> Trình độ: Là </w:t>
      </w:r>
      <w:r w:rsidR="00D50701">
        <w:rPr>
          <w:rFonts w:ascii="Times New Roman" w:hAnsi="Times New Roman"/>
          <w:sz w:val="24"/>
          <w:szCs w:val="24"/>
        </w:rPr>
        <w:t>các kỹ sư, cử nhân đã tốt nghiệp các ngành nông</w:t>
      </w:r>
      <w:r w:rsidR="008A27C1">
        <w:rPr>
          <w:rFonts w:ascii="Times New Roman" w:hAnsi="Times New Roman"/>
          <w:sz w:val="24"/>
          <w:szCs w:val="24"/>
        </w:rPr>
        <w:t>, lâm</w:t>
      </w:r>
      <w:r w:rsidR="00D50701">
        <w:rPr>
          <w:rFonts w:ascii="Times New Roman" w:hAnsi="Times New Roman"/>
          <w:sz w:val="24"/>
          <w:szCs w:val="24"/>
        </w:rPr>
        <w:t xml:space="preserve"> nghiệp tại các trường đại học – Ưu tiên cho các ứng viên đã hoàn thành chương trình TNS Israel về nước.</w:t>
      </w:r>
    </w:p>
    <w:p w14:paraId="46C60C6D" w14:textId="77777777" w:rsidR="0099448F" w:rsidRPr="00E25A47" w:rsidRDefault="0099448F" w:rsidP="0099448F">
      <w:pPr>
        <w:spacing w:after="120" w:line="240" w:lineRule="auto"/>
        <w:ind w:firstLine="720"/>
        <w:jc w:val="both"/>
        <w:rPr>
          <w:rFonts w:ascii="Times New Roman" w:hAnsi="Times New Roman"/>
          <w:sz w:val="24"/>
          <w:szCs w:val="24"/>
          <w:lang w:val="vi-VN"/>
        </w:rPr>
      </w:pPr>
      <w:r w:rsidRPr="00E25A47">
        <w:rPr>
          <w:rFonts w:ascii="Times New Roman" w:hAnsi="Times New Roman"/>
          <w:sz w:val="24"/>
          <w:szCs w:val="24"/>
          <w:lang w:val="vi-VN"/>
        </w:rPr>
        <w:t>3.</w:t>
      </w:r>
      <w:r w:rsidRPr="00E25A47">
        <w:rPr>
          <w:rFonts w:ascii="Times New Roman" w:hAnsi="Times New Roman"/>
          <w:sz w:val="24"/>
          <w:szCs w:val="24"/>
        </w:rPr>
        <w:t xml:space="preserve"> </w:t>
      </w:r>
      <w:r w:rsidRPr="00E25A47">
        <w:rPr>
          <w:rFonts w:ascii="Times New Roman" w:hAnsi="Times New Roman"/>
          <w:sz w:val="24"/>
          <w:szCs w:val="24"/>
          <w:lang w:val="vi-VN"/>
        </w:rPr>
        <w:t xml:space="preserve">Điều kiện sức khỏe tốt, đảm bảo việc  học và </w:t>
      </w:r>
      <w:r w:rsidR="00D50701">
        <w:rPr>
          <w:rFonts w:ascii="Times New Roman" w:hAnsi="Times New Roman"/>
          <w:sz w:val="24"/>
          <w:szCs w:val="24"/>
        </w:rPr>
        <w:t xml:space="preserve">làm việc </w:t>
      </w:r>
      <w:r w:rsidRPr="00E25A47">
        <w:rPr>
          <w:rFonts w:ascii="Times New Roman" w:hAnsi="Times New Roman"/>
          <w:sz w:val="24"/>
          <w:szCs w:val="24"/>
        </w:rPr>
        <w:t xml:space="preserve"> </w:t>
      </w:r>
      <w:r w:rsidR="00D50701">
        <w:rPr>
          <w:rFonts w:ascii="Times New Roman" w:hAnsi="Times New Roman"/>
          <w:sz w:val="24"/>
          <w:szCs w:val="24"/>
        </w:rPr>
        <w:t xml:space="preserve">02 </w:t>
      </w:r>
      <w:r w:rsidRPr="00E25A47">
        <w:rPr>
          <w:rFonts w:ascii="Times New Roman" w:hAnsi="Times New Roman"/>
          <w:sz w:val="24"/>
          <w:szCs w:val="24"/>
          <w:lang w:val="vi-VN"/>
        </w:rPr>
        <w:t xml:space="preserve"> năm</w:t>
      </w:r>
      <w:r w:rsidRPr="00E25A47">
        <w:rPr>
          <w:rFonts w:ascii="Times New Roman" w:hAnsi="Times New Roman"/>
          <w:sz w:val="24"/>
          <w:szCs w:val="24"/>
        </w:rPr>
        <w:t xml:space="preserve"> tại Đài Loan</w:t>
      </w:r>
      <w:r w:rsidRPr="00E25A47">
        <w:rPr>
          <w:rFonts w:ascii="Times New Roman" w:hAnsi="Times New Roman"/>
          <w:sz w:val="24"/>
          <w:szCs w:val="24"/>
          <w:lang w:val="vi-VN"/>
        </w:rPr>
        <w:t>.</w:t>
      </w:r>
    </w:p>
    <w:p w14:paraId="36D78B10" w14:textId="77777777" w:rsidR="0099448F" w:rsidRPr="00E25A47" w:rsidRDefault="0099448F" w:rsidP="0099448F">
      <w:pPr>
        <w:spacing w:after="120" w:line="240" w:lineRule="auto"/>
        <w:ind w:firstLine="720"/>
        <w:jc w:val="both"/>
        <w:rPr>
          <w:rFonts w:ascii="Times New Roman" w:hAnsi="Times New Roman"/>
          <w:sz w:val="24"/>
          <w:szCs w:val="24"/>
          <w:lang w:val="vi-VN"/>
        </w:rPr>
      </w:pPr>
      <w:r w:rsidRPr="00E25A47">
        <w:rPr>
          <w:rFonts w:ascii="Times New Roman" w:hAnsi="Times New Roman"/>
          <w:sz w:val="24"/>
          <w:szCs w:val="24"/>
          <w:lang w:val="vi-VN"/>
        </w:rPr>
        <w:t>4.</w:t>
      </w:r>
      <w:r w:rsidRPr="00E25A47">
        <w:rPr>
          <w:rFonts w:ascii="Times New Roman" w:hAnsi="Times New Roman"/>
          <w:sz w:val="24"/>
          <w:szCs w:val="24"/>
        </w:rPr>
        <w:t xml:space="preserve"> Có l</w:t>
      </w:r>
      <w:r w:rsidRPr="00E25A47">
        <w:rPr>
          <w:rFonts w:ascii="Times New Roman" w:hAnsi="Times New Roman"/>
          <w:sz w:val="24"/>
          <w:szCs w:val="24"/>
          <w:lang w:val="vi-VN"/>
        </w:rPr>
        <w:t>ý lịch trong sạch, không tiền án, tiền sự. Nhân thân tốt.</w:t>
      </w:r>
    </w:p>
    <w:p w14:paraId="05FEBA03" w14:textId="77777777" w:rsidR="0099448F" w:rsidRPr="00E25A47" w:rsidRDefault="0099448F" w:rsidP="0099448F">
      <w:pPr>
        <w:spacing w:after="120" w:line="240" w:lineRule="auto"/>
        <w:ind w:firstLine="720"/>
        <w:jc w:val="both"/>
        <w:rPr>
          <w:rFonts w:ascii="Times New Roman" w:hAnsi="Times New Roman"/>
          <w:sz w:val="24"/>
          <w:szCs w:val="24"/>
          <w:lang w:val="vi-VN"/>
        </w:rPr>
      </w:pPr>
      <w:r w:rsidRPr="00E25A47">
        <w:rPr>
          <w:rFonts w:ascii="Times New Roman" w:hAnsi="Times New Roman"/>
          <w:sz w:val="24"/>
          <w:szCs w:val="24"/>
          <w:lang w:val="vi-VN"/>
        </w:rPr>
        <w:t>5.</w:t>
      </w:r>
      <w:r w:rsidRPr="00E25A47">
        <w:rPr>
          <w:rFonts w:ascii="Times New Roman" w:hAnsi="Times New Roman"/>
          <w:sz w:val="24"/>
          <w:szCs w:val="24"/>
        </w:rPr>
        <w:t xml:space="preserve"> </w:t>
      </w:r>
      <w:r w:rsidRPr="00E25A47">
        <w:rPr>
          <w:rFonts w:ascii="Times New Roman" w:hAnsi="Times New Roman"/>
          <w:sz w:val="24"/>
          <w:szCs w:val="24"/>
          <w:lang w:val="vi-VN"/>
        </w:rPr>
        <w:t>Học viên chuẩn bị CMT, Hộ chiếu, 4 ảnh 4</w:t>
      </w:r>
      <w:r w:rsidRPr="00E25A47">
        <w:rPr>
          <w:rFonts w:ascii="Times New Roman" w:hAnsi="Times New Roman"/>
          <w:sz w:val="24"/>
          <w:szCs w:val="24"/>
        </w:rPr>
        <w:t>x</w:t>
      </w:r>
      <w:r w:rsidRPr="00E25A47">
        <w:rPr>
          <w:rFonts w:ascii="Times New Roman" w:hAnsi="Times New Roman"/>
          <w:sz w:val="24"/>
          <w:szCs w:val="24"/>
          <w:lang w:val="vi-VN"/>
        </w:rPr>
        <w:t>6 để làm thủ tục xuất cảnh.</w:t>
      </w:r>
    </w:p>
    <w:p w14:paraId="1832A65C" w14:textId="77777777" w:rsidR="0099448F" w:rsidRPr="00E25A47" w:rsidRDefault="0099448F" w:rsidP="0099448F">
      <w:pPr>
        <w:spacing w:after="120" w:line="240" w:lineRule="auto"/>
        <w:ind w:firstLine="720"/>
        <w:jc w:val="both"/>
        <w:rPr>
          <w:rFonts w:ascii="Times New Roman" w:hAnsi="Times New Roman"/>
          <w:sz w:val="24"/>
          <w:szCs w:val="24"/>
        </w:rPr>
      </w:pPr>
      <w:r w:rsidRPr="00E25A47">
        <w:rPr>
          <w:rFonts w:ascii="Times New Roman" w:hAnsi="Times New Roman"/>
          <w:b/>
          <w:sz w:val="24"/>
          <w:szCs w:val="24"/>
          <w:lang w:val="vi-VN"/>
        </w:rPr>
        <w:t>B.</w:t>
      </w:r>
      <w:r w:rsidRPr="00E25A47">
        <w:rPr>
          <w:rFonts w:ascii="Times New Roman" w:hAnsi="Times New Roman"/>
          <w:b/>
          <w:sz w:val="24"/>
          <w:szCs w:val="24"/>
        </w:rPr>
        <w:t xml:space="preserve"> </w:t>
      </w:r>
      <w:r w:rsidRPr="00E25A47">
        <w:rPr>
          <w:rFonts w:ascii="Times New Roman" w:hAnsi="Times New Roman"/>
          <w:b/>
          <w:sz w:val="24"/>
          <w:szCs w:val="24"/>
          <w:lang w:val="vi-VN"/>
        </w:rPr>
        <w:t xml:space="preserve">Quyền lợi cho </w:t>
      </w:r>
      <w:r w:rsidR="00D50701">
        <w:rPr>
          <w:rFonts w:ascii="Times New Roman" w:hAnsi="Times New Roman"/>
          <w:b/>
          <w:sz w:val="24"/>
          <w:szCs w:val="24"/>
        </w:rPr>
        <w:t>ứng</w:t>
      </w:r>
      <w:r w:rsidRPr="00E25A47">
        <w:rPr>
          <w:rFonts w:ascii="Times New Roman" w:hAnsi="Times New Roman"/>
          <w:b/>
          <w:sz w:val="24"/>
          <w:szCs w:val="24"/>
          <w:lang w:val="vi-VN"/>
        </w:rPr>
        <w:t xml:space="preserve"> viên khi tham gia chương trình</w:t>
      </w:r>
      <w:r w:rsidRPr="00E25A47">
        <w:rPr>
          <w:rFonts w:ascii="Times New Roman" w:hAnsi="Times New Roman"/>
          <w:sz w:val="24"/>
          <w:szCs w:val="24"/>
          <w:lang w:val="vi-VN"/>
        </w:rPr>
        <w:t>:</w:t>
      </w:r>
    </w:p>
    <w:p w14:paraId="6A24E3C6" w14:textId="77777777" w:rsidR="0099448F" w:rsidRPr="00E25A47" w:rsidRDefault="0099448F" w:rsidP="0099448F">
      <w:pPr>
        <w:spacing w:after="120" w:line="240" w:lineRule="auto"/>
        <w:ind w:firstLine="720"/>
        <w:jc w:val="both"/>
        <w:rPr>
          <w:rFonts w:ascii="Times New Roman" w:hAnsi="Times New Roman"/>
          <w:sz w:val="24"/>
          <w:szCs w:val="24"/>
        </w:rPr>
      </w:pPr>
      <w:r w:rsidRPr="00E25A47">
        <w:rPr>
          <w:rFonts w:ascii="Times New Roman" w:hAnsi="Times New Roman"/>
          <w:sz w:val="24"/>
          <w:szCs w:val="24"/>
        </w:rPr>
        <w:t xml:space="preserve">-  </w:t>
      </w:r>
      <w:r w:rsidR="00D50701">
        <w:rPr>
          <w:rFonts w:ascii="Times New Roman" w:hAnsi="Times New Roman"/>
          <w:sz w:val="24"/>
          <w:szCs w:val="24"/>
        </w:rPr>
        <w:t>Các ứng viên</w:t>
      </w:r>
      <w:r w:rsidRPr="00E25A47">
        <w:rPr>
          <w:rFonts w:ascii="Times New Roman" w:hAnsi="Times New Roman"/>
          <w:sz w:val="24"/>
          <w:szCs w:val="24"/>
        </w:rPr>
        <w:t xml:space="preserve"> sẽ được bố trí </w:t>
      </w:r>
      <w:r w:rsidR="00D50701">
        <w:rPr>
          <w:rFonts w:ascii="Times New Roman" w:hAnsi="Times New Roman"/>
          <w:sz w:val="24"/>
          <w:szCs w:val="24"/>
        </w:rPr>
        <w:t>học và</w:t>
      </w:r>
      <w:r w:rsidRPr="00E25A47">
        <w:rPr>
          <w:rFonts w:ascii="Times New Roman" w:hAnsi="Times New Roman"/>
          <w:sz w:val="24"/>
          <w:szCs w:val="24"/>
        </w:rPr>
        <w:t xml:space="preserve"> thực hành </w:t>
      </w:r>
      <w:r w:rsidR="00D50701">
        <w:rPr>
          <w:rFonts w:ascii="Times New Roman" w:hAnsi="Times New Roman"/>
          <w:sz w:val="24"/>
          <w:szCs w:val="24"/>
        </w:rPr>
        <w:t xml:space="preserve">trực tiếp </w:t>
      </w:r>
      <w:r w:rsidRPr="00E25A47">
        <w:rPr>
          <w:rFonts w:ascii="Times New Roman" w:hAnsi="Times New Roman"/>
          <w:sz w:val="24"/>
          <w:szCs w:val="24"/>
        </w:rPr>
        <w:t xml:space="preserve">tại các </w:t>
      </w:r>
      <w:r w:rsidR="00D50701">
        <w:rPr>
          <w:rFonts w:ascii="Times New Roman" w:hAnsi="Times New Roman"/>
          <w:sz w:val="24"/>
          <w:szCs w:val="24"/>
        </w:rPr>
        <w:t xml:space="preserve">trang trại trồng trọt nông nghiệp </w:t>
      </w:r>
      <w:r w:rsidRPr="00E25A47">
        <w:rPr>
          <w:rFonts w:ascii="Times New Roman" w:hAnsi="Times New Roman"/>
          <w:sz w:val="24"/>
          <w:szCs w:val="24"/>
        </w:rPr>
        <w:t>6 ngày/tuần, 8giờ /ngày.</w:t>
      </w:r>
    </w:p>
    <w:p w14:paraId="2443004B" w14:textId="77777777" w:rsidR="0099448F" w:rsidRPr="00E25A47" w:rsidRDefault="0099448F" w:rsidP="0099448F">
      <w:pPr>
        <w:spacing w:after="120" w:line="240" w:lineRule="auto"/>
        <w:ind w:firstLine="720"/>
        <w:jc w:val="both"/>
        <w:rPr>
          <w:rFonts w:ascii="Times New Roman" w:hAnsi="Times New Roman"/>
          <w:sz w:val="24"/>
          <w:szCs w:val="24"/>
        </w:rPr>
      </w:pPr>
      <w:r w:rsidRPr="00E25A47">
        <w:rPr>
          <w:rFonts w:ascii="Times New Roman" w:hAnsi="Times New Roman"/>
          <w:sz w:val="24"/>
          <w:szCs w:val="24"/>
        </w:rPr>
        <w:t xml:space="preserve">-  Cứ 2 tuần </w:t>
      </w:r>
      <w:r w:rsidR="00D50701">
        <w:rPr>
          <w:rFonts w:ascii="Times New Roman" w:hAnsi="Times New Roman"/>
          <w:sz w:val="24"/>
          <w:szCs w:val="24"/>
        </w:rPr>
        <w:t>các ứng viên</w:t>
      </w:r>
      <w:r w:rsidRPr="00E25A47">
        <w:rPr>
          <w:rFonts w:ascii="Times New Roman" w:hAnsi="Times New Roman"/>
          <w:sz w:val="24"/>
          <w:szCs w:val="24"/>
        </w:rPr>
        <w:t xml:space="preserve"> sẽ </w:t>
      </w:r>
      <w:r w:rsidR="00D50701">
        <w:rPr>
          <w:rFonts w:ascii="Times New Roman" w:hAnsi="Times New Roman"/>
          <w:sz w:val="24"/>
          <w:szCs w:val="24"/>
        </w:rPr>
        <w:t xml:space="preserve">tập trung </w:t>
      </w:r>
      <w:r w:rsidRPr="00E25A47">
        <w:rPr>
          <w:rFonts w:ascii="Times New Roman" w:hAnsi="Times New Roman"/>
          <w:sz w:val="24"/>
          <w:szCs w:val="24"/>
        </w:rPr>
        <w:t>về trường học ngoại ngữ 1 ngày.</w:t>
      </w:r>
    </w:p>
    <w:p w14:paraId="396EFD29" w14:textId="77777777" w:rsidR="0099448F" w:rsidRPr="00E25A47" w:rsidRDefault="0099448F" w:rsidP="0099448F">
      <w:pPr>
        <w:spacing w:after="120" w:line="240" w:lineRule="auto"/>
        <w:ind w:firstLine="720"/>
        <w:jc w:val="both"/>
        <w:rPr>
          <w:rFonts w:ascii="Times New Roman" w:hAnsi="Times New Roman"/>
          <w:sz w:val="24"/>
          <w:szCs w:val="24"/>
        </w:rPr>
      </w:pPr>
      <w:r w:rsidRPr="00E25A47">
        <w:rPr>
          <w:rFonts w:ascii="Times New Roman" w:hAnsi="Times New Roman"/>
          <w:sz w:val="24"/>
          <w:szCs w:val="24"/>
        </w:rPr>
        <w:t xml:space="preserve">- Lương thực tập: </w:t>
      </w:r>
      <w:r w:rsidR="00D50701">
        <w:rPr>
          <w:rFonts w:ascii="Times New Roman" w:hAnsi="Times New Roman"/>
          <w:sz w:val="24"/>
          <w:szCs w:val="24"/>
        </w:rPr>
        <w:t>Ứng viên</w:t>
      </w:r>
      <w:r w:rsidRPr="00E25A47">
        <w:rPr>
          <w:rFonts w:ascii="Times New Roman" w:hAnsi="Times New Roman"/>
          <w:sz w:val="24"/>
          <w:szCs w:val="24"/>
        </w:rPr>
        <w:t xml:space="preserve"> sẽ được trả lương </w:t>
      </w:r>
      <w:r w:rsidR="00D50701">
        <w:rPr>
          <w:rFonts w:ascii="Times New Roman" w:hAnsi="Times New Roman"/>
          <w:sz w:val="24"/>
          <w:szCs w:val="24"/>
        </w:rPr>
        <w:t>từ 35.000 đến 40.000</w:t>
      </w:r>
      <w:r w:rsidRPr="00E25A47">
        <w:rPr>
          <w:rFonts w:ascii="Times New Roman" w:hAnsi="Times New Roman"/>
          <w:sz w:val="24"/>
          <w:szCs w:val="24"/>
        </w:rPr>
        <w:t xml:space="preserve"> Đài tệ/tháng. (Ngoài ra sinh viên có thể làm thêm giờ để có thêm thu nhập)</w:t>
      </w:r>
      <w:r w:rsidR="00D50701">
        <w:rPr>
          <w:rFonts w:ascii="Times New Roman" w:hAnsi="Times New Roman"/>
          <w:sz w:val="24"/>
          <w:szCs w:val="24"/>
        </w:rPr>
        <w:t xml:space="preserve">. </w:t>
      </w:r>
      <w:r w:rsidRPr="00E25A47">
        <w:rPr>
          <w:rFonts w:ascii="Times New Roman" w:hAnsi="Times New Roman"/>
          <w:sz w:val="24"/>
          <w:szCs w:val="24"/>
        </w:rPr>
        <w:t xml:space="preserve">Sau khi trừ các khoản chi phí như: Tiền học phí, tiền ký túc sá và chi phí tiền ăn hàng </w:t>
      </w:r>
      <w:proofErr w:type="gramStart"/>
      <w:r w:rsidRPr="00E25A47">
        <w:rPr>
          <w:rFonts w:ascii="Times New Roman" w:hAnsi="Times New Roman"/>
          <w:sz w:val="24"/>
          <w:szCs w:val="24"/>
        </w:rPr>
        <w:t>tháng  sinh</w:t>
      </w:r>
      <w:proofErr w:type="gramEnd"/>
      <w:r w:rsidRPr="00E25A47">
        <w:rPr>
          <w:rFonts w:ascii="Times New Roman" w:hAnsi="Times New Roman"/>
          <w:sz w:val="24"/>
          <w:szCs w:val="24"/>
        </w:rPr>
        <w:t xml:space="preserve"> viên sẽ tiết kiệm được tối thiểu từ </w:t>
      </w:r>
      <w:r w:rsidR="00D50701">
        <w:rPr>
          <w:rFonts w:ascii="Times New Roman" w:hAnsi="Times New Roman"/>
          <w:sz w:val="24"/>
          <w:szCs w:val="24"/>
        </w:rPr>
        <w:t>16</w:t>
      </w:r>
      <w:r w:rsidRPr="00E25A47">
        <w:rPr>
          <w:rFonts w:ascii="Times New Roman" w:hAnsi="Times New Roman"/>
          <w:sz w:val="24"/>
          <w:szCs w:val="24"/>
        </w:rPr>
        <w:t xml:space="preserve"> triệu đồng</w:t>
      </w:r>
      <w:r w:rsidR="00D50701">
        <w:rPr>
          <w:rFonts w:ascii="Times New Roman" w:hAnsi="Times New Roman"/>
          <w:sz w:val="24"/>
          <w:szCs w:val="24"/>
        </w:rPr>
        <w:t>/ tháng</w:t>
      </w:r>
      <w:r w:rsidRPr="00E25A47">
        <w:rPr>
          <w:rFonts w:ascii="Times New Roman" w:hAnsi="Times New Roman"/>
          <w:sz w:val="24"/>
          <w:szCs w:val="24"/>
        </w:rPr>
        <w:t>.</w:t>
      </w:r>
    </w:p>
    <w:p w14:paraId="71F2E568" w14:textId="77777777" w:rsidR="0099448F" w:rsidRPr="00E25A47" w:rsidRDefault="0099448F" w:rsidP="0099448F">
      <w:pPr>
        <w:spacing w:after="120" w:line="240" w:lineRule="auto"/>
        <w:ind w:firstLine="720"/>
        <w:jc w:val="both"/>
        <w:rPr>
          <w:rFonts w:ascii="Times New Roman" w:hAnsi="Times New Roman"/>
          <w:sz w:val="24"/>
          <w:szCs w:val="24"/>
        </w:rPr>
      </w:pPr>
      <w:r w:rsidRPr="00E25A47">
        <w:rPr>
          <w:rFonts w:ascii="Times New Roman" w:hAnsi="Times New Roman"/>
          <w:sz w:val="24"/>
          <w:szCs w:val="24"/>
          <w:lang w:val="vi-VN"/>
        </w:rPr>
        <w:t xml:space="preserve">-  </w:t>
      </w:r>
      <w:r w:rsidR="00D50701">
        <w:rPr>
          <w:rFonts w:ascii="Times New Roman" w:hAnsi="Times New Roman"/>
          <w:sz w:val="24"/>
          <w:szCs w:val="24"/>
        </w:rPr>
        <w:t>Sau khi kết thúc khóa học ứng</w:t>
      </w:r>
      <w:r w:rsidRPr="00E25A47">
        <w:rPr>
          <w:rFonts w:ascii="Times New Roman" w:hAnsi="Times New Roman"/>
          <w:sz w:val="24"/>
          <w:szCs w:val="24"/>
        </w:rPr>
        <w:t xml:space="preserve"> viên sẽ </w:t>
      </w:r>
      <w:r w:rsidR="00D50701">
        <w:rPr>
          <w:rFonts w:ascii="Times New Roman" w:hAnsi="Times New Roman"/>
          <w:sz w:val="24"/>
          <w:szCs w:val="24"/>
        </w:rPr>
        <w:t xml:space="preserve">bảo vệ đề tài và </w:t>
      </w:r>
      <w:r w:rsidRPr="00E25A47">
        <w:rPr>
          <w:rFonts w:ascii="Times New Roman" w:hAnsi="Times New Roman"/>
          <w:sz w:val="24"/>
          <w:szCs w:val="24"/>
        </w:rPr>
        <w:t xml:space="preserve">được cấp </w:t>
      </w:r>
      <w:r w:rsidR="00D50701">
        <w:rPr>
          <w:rFonts w:ascii="Times New Roman" w:hAnsi="Times New Roman"/>
          <w:sz w:val="24"/>
          <w:szCs w:val="24"/>
        </w:rPr>
        <w:t xml:space="preserve">bằng thạc sĩ. Các ứng viên </w:t>
      </w:r>
      <w:r w:rsidR="008A27C1">
        <w:rPr>
          <w:rFonts w:ascii="Times New Roman" w:hAnsi="Times New Roman"/>
          <w:sz w:val="24"/>
          <w:szCs w:val="24"/>
        </w:rPr>
        <w:t xml:space="preserve">sau khi tốt nghiệp Thạc sĩ </w:t>
      </w:r>
      <w:r w:rsidR="00D50701">
        <w:rPr>
          <w:rFonts w:ascii="Times New Roman" w:hAnsi="Times New Roman"/>
          <w:sz w:val="24"/>
          <w:szCs w:val="24"/>
        </w:rPr>
        <w:t xml:space="preserve">có thể </w:t>
      </w:r>
      <w:r w:rsidRPr="00E25A47">
        <w:rPr>
          <w:rFonts w:ascii="Times New Roman" w:hAnsi="Times New Roman"/>
          <w:sz w:val="24"/>
          <w:szCs w:val="24"/>
        </w:rPr>
        <w:t xml:space="preserve">quay lại làm việc </w:t>
      </w:r>
      <w:r w:rsidR="0019448F">
        <w:rPr>
          <w:rFonts w:ascii="Times New Roman" w:hAnsi="Times New Roman"/>
          <w:sz w:val="24"/>
          <w:szCs w:val="24"/>
        </w:rPr>
        <w:t xml:space="preserve">lâu dài </w:t>
      </w:r>
      <w:r w:rsidR="00D50701">
        <w:rPr>
          <w:rFonts w:ascii="Times New Roman" w:hAnsi="Times New Roman"/>
          <w:sz w:val="24"/>
          <w:szCs w:val="24"/>
        </w:rPr>
        <w:t xml:space="preserve">cho các trang trại và </w:t>
      </w:r>
      <w:r w:rsidRPr="00E25A47">
        <w:rPr>
          <w:rFonts w:ascii="Times New Roman" w:hAnsi="Times New Roman"/>
          <w:sz w:val="24"/>
          <w:szCs w:val="24"/>
        </w:rPr>
        <w:t xml:space="preserve">công ty </w:t>
      </w:r>
      <w:r w:rsidR="00D50701">
        <w:rPr>
          <w:rFonts w:ascii="Times New Roman" w:hAnsi="Times New Roman"/>
          <w:sz w:val="24"/>
          <w:szCs w:val="24"/>
        </w:rPr>
        <w:t>nông nghiệp</w:t>
      </w:r>
      <w:r w:rsidRPr="00E25A47">
        <w:rPr>
          <w:rFonts w:ascii="Times New Roman" w:hAnsi="Times New Roman"/>
          <w:sz w:val="24"/>
          <w:szCs w:val="24"/>
          <w:lang w:val="vi-VN"/>
        </w:rPr>
        <w:t xml:space="preserve"> tại Đài </w:t>
      </w:r>
      <w:proofErr w:type="gramStart"/>
      <w:r w:rsidRPr="00E25A47">
        <w:rPr>
          <w:rFonts w:ascii="Times New Roman" w:hAnsi="Times New Roman"/>
          <w:sz w:val="24"/>
          <w:szCs w:val="24"/>
          <w:lang w:val="vi-VN"/>
        </w:rPr>
        <w:t>Loan</w:t>
      </w:r>
      <w:r w:rsidR="008A27C1">
        <w:rPr>
          <w:rFonts w:ascii="Times New Roman" w:hAnsi="Times New Roman"/>
          <w:sz w:val="24"/>
          <w:szCs w:val="24"/>
        </w:rPr>
        <w:t xml:space="preserve">  với</w:t>
      </w:r>
      <w:proofErr w:type="gramEnd"/>
      <w:r w:rsidR="008A27C1">
        <w:rPr>
          <w:rFonts w:ascii="Times New Roman" w:hAnsi="Times New Roman"/>
          <w:sz w:val="24"/>
          <w:szCs w:val="24"/>
        </w:rPr>
        <w:t xml:space="preserve"> mức lương cao.</w:t>
      </w:r>
    </w:p>
    <w:p w14:paraId="0E57CCFB" w14:textId="3FED3F77" w:rsidR="0099448F" w:rsidRPr="00E25A47" w:rsidRDefault="0099448F" w:rsidP="0099448F">
      <w:pPr>
        <w:spacing w:after="120" w:line="240" w:lineRule="auto"/>
        <w:ind w:firstLine="720"/>
        <w:rPr>
          <w:rFonts w:ascii="Times New Roman" w:hAnsi="Times New Roman"/>
          <w:sz w:val="24"/>
          <w:szCs w:val="24"/>
        </w:rPr>
      </w:pPr>
      <w:r w:rsidRPr="00E25A47">
        <w:rPr>
          <w:rFonts w:ascii="Times New Roman" w:hAnsi="Times New Roman"/>
          <w:b/>
          <w:sz w:val="24"/>
          <w:szCs w:val="24"/>
          <w:lang w:val="vi-VN"/>
        </w:rPr>
        <w:t>C.</w:t>
      </w:r>
      <w:r w:rsidR="009B3EE9">
        <w:rPr>
          <w:rFonts w:ascii="Times New Roman" w:hAnsi="Times New Roman"/>
          <w:b/>
          <w:sz w:val="24"/>
          <w:szCs w:val="24"/>
        </w:rPr>
        <w:t xml:space="preserve"> </w:t>
      </w:r>
      <w:r w:rsidRPr="00E25A47">
        <w:rPr>
          <w:rFonts w:ascii="Times New Roman" w:hAnsi="Times New Roman"/>
          <w:b/>
          <w:sz w:val="24"/>
          <w:szCs w:val="24"/>
          <w:lang w:val="vi-VN"/>
        </w:rPr>
        <w:t>Thời gian</w:t>
      </w:r>
      <w:r w:rsidRPr="00E25A47">
        <w:rPr>
          <w:rFonts w:ascii="Times New Roman" w:hAnsi="Times New Roman" w:hint="eastAsia"/>
          <w:b/>
          <w:sz w:val="24"/>
          <w:szCs w:val="24"/>
          <w:lang w:val="vi-VN"/>
        </w:rPr>
        <w:t xml:space="preserve"> </w:t>
      </w:r>
      <w:r w:rsidRPr="00E25A47">
        <w:rPr>
          <w:rFonts w:ascii="Times New Roman" w:hAnsi="Times New Roman"/>
          <w:b/>
          <w:sz w:val="24"/>
          <w:szCs w:val="24"/>
          <w:lang w:val="vi-VN"/>
        </w:rPr>
        <w:t>nhận hồ sơ và phỏng vấn</w:t>
      </w:r>
      <w:r w:rsidRPr="00E25A47">
        <w:rPr>
          <w:rFonts w:ascii="Times New Roman" w:hAnsi="Times New Roman"/>
          <w:sz w:val="24"/>
          <w:szCs w:val="24"/>
          <w:lang w:val="vi-VN"/>
        </w:rPr>
        <w:t>: từ  0</w:t>
      </w:r>
      <w:r w:rsidR="0019448F">
        <w:rPr>
          <w:rFonts w:ascii="Times New Roman" w:hAnsi="Times New Roman"/>
          <w:sz w:val="24"/>
          <w:szCs w:val="24"/>
        </w:rPr>
        <w:t>9</w:t>
      </w:r>
      <w:r w:rsidRPr="00E25A47">
        <w:rPr>
          <w:rFonts w:ascii="Times New Roman" w:hAnsi="Times New Roman"/>
          <w:sz w:val="24"/>
          <w:szCs w:val="24"/>
          <w:lang w:val="vi-VN"/>
        </w:rPr>
        <w:t>/201</w:t>
      </w:r>
      <w:r w:rsidRPr="00E25A47">
        <w:rPr>
          <w:rFonts w:ascii="Times New Roman" w:hAnsi="Times New Roman"/>
          <w:sz w:val="24"/>
          <w:szCs w:val="24"/>
        </w:rPr>
        <w:t>8</w:t>
      </w:r>
    </w:p>
    <w:p w14:paraId="3EAFCBDB" w14:textId="400C9CDE" w:rsidR="00586883" w:rsidRPr="008A27C1" w:rsidRDefault="0099448F" w:rsidP="0099448F">
      <w:pPr>
        <w:spacing w:after="120" w:line="240" w:lineRule="auto"/>
        <w:ind w:firstLine="720"/>
        <w:jc w:val="both"/>
        <w:rPr>
          <w:rFonts w:ascii="Times New Roman" w:hAnsi="Times New Roman"/>
          <w:sz w:val="24"/>
          <w:szCs w:val="24"/>
        </w:rPr>
      </w:pPr>
      <w:r w:rsidRPr="00E25A47">
        <w:rPr>
          <w:rFonts w:ascii="Times New Roman" w:hAnsi="Times New Roman"/>
          <w:b/>
          <w:sz w:val="24"/>
          <w:szCs w:val="24"/>
          <w:lang w:val="vi-VN"/>
        </w:rPr>
        <w:t>D.</w:t>
      </w:r>
      <w:r w:rsidR="009B3EE9">
        <w:rPr>
          <w:rFonts w:ascii="Times New Roman" w:hAnsi="Times New Roman"/>
          <w:b/>
          <w:sz w:val="24"/>
          <w:szCs w:val="24"/>
        </w:rPr>
        <w:t xml:space="preserve"> </w:t>
      </w:r>
      <w:r w:rsidR="00586883" w:rsidRPr="00586883">
        <w:rPr>
          <w:rFonts w:ascii="Times New Roman" w:hAnsi="Times New Roman"/>
          <w:b/>
          <w:sz w:val="24"/>
          <w:szCs w:val="24"/>
        </w:rPr>
        <w:t>Chi phí dự kiến</w:t>
      </w:r>
      <w:r w:rsidR="00586883">
        <w:rPr>
          <w:rFonts w:ascii="Times New Roman" w:hAnsi="Times New Roman"/>
          <w:b/>
          <w:sz w:val="24"/>
          <w:szCs w:val="24"/>
        </w:rPr>
        <w:t>:</w:t>
      </w:r>
      <w:r w:rsidR="00586883">
        <w:rPr>
          <w:rFonts w:ascii="Times New Roman" w:hAnsi="Times New Roman"/>
          <w:sz w:val="24"/>
          <w:szCs w:val="24"/>
        </w:rPr>
        <w:t xml:space="preserve"> 1.900 </w:t>
      </w:r>
      <w:r w:rsidR="009B3EE9">
        <w:rPr>
          <w:rFonts w:ascii="Times New Roman" w:hAnsi="Times New Roman"/>
          <w:sz w:val="24"/>
          <w:szCs w:val="24"/>
        </w:rPr>
        <w:t>USD</w:t>
      </w:r>
      <w:r w:rsidR="00586883">
        <w:rPr>
          <w:rFonts w:ascii="Times New Roman" w:hAnsi="Times New Roman"/>
          <w:sz w:val="24"/>
          <w:szCs w:val="24"/>
        </w:rPr>
        <w:t>.</w:t>
      </w:r>
    </w:p>
    <w:p w14:paraId="792C78A1" w14:textId="77777777" w:rsidR="0099448F" w:rsidRPr="00E25A47" w:rsidRDefault="0099448F" w:rsidP="0099448F">
      <w:pPr>
        <w:pStyle w:val="ListParagraph"/>
        <w:spacing w:after="120" w:line="312" w:lineRule="auto"/>
        <w:ind w:left="-567"/>
        <w:jc w:val="center"/>
        <w:rPr>
          <w:rFonts w:ascii="Times New Roman" w:hAnsi="Times New Roman"/>
          <w:i/>
          <w:sz w:val="24"/>
          <w:szCs w:val="24"/>
        </w:rPr>
      </w:pPr>
      <w:r w:rsidRPr="00E25A47">
        <w:rPr>
          <w:rFonts w:ascii="Times New Roman" w:hAnsi="Times New Roman"/>
          <w:i/>
          <w:sz w:val="24"/>
          <w:szCs w:val="24"/>
          <w:lang w:val="vi-VN"/>
        </w:rPr>
        <w:t>Mọi chi tiết xin liện hệ</w:t>
      </w:r>
      <w:r w:rsidR="006A0EBF">
        <w:rPr>
          <w:rFonts w:ascii="Times New Roman" w:hAnsi="Times New Roman"/>
          <w:i/>
          <w:sz w:val="24"/>
          <w:szCs w:val="24"/>
        </w:rPr>
        <w:t>: Phòng Hợp tác quốc tế</w:t>
      </w:r>
      <w:r w:rsidRPr="00E25A47">
        <w:rPr>
          <w:rFonts w:ascii="Times New Roman" w:hAnsi="Times New Roman"/>
          <w:i/>
          <w:sz w:val="24"/>
          <w:szCs w:val="24"/>
        </w:rPr>
        <w:t xml:space="preserve"> - ĐT 02436811708 / Chị Vân:</w:t>
      </w:r>
      <w:r w:rsidR="0019448F">
        <w:rPr>
          <w:rFonts w:ascii="Times New Roman" w:hAnsi="Times New Roman"/>
          <w:i/>
          <w:sz w:val="24"/>
          <w:szCs w:val="24"/>
        </w:rPr>
        <w:t xml:space="preserve"> </w:t>
      </w:r>
      <w:r w:rsidRPr="00E25A47">
        <w:rPr>
          <w:rFonts w:ascii="Times New Roman" w:hAnsi="Times New Roman"/>
          <w:i/>
          <w:sz w:val="24"/>
          <w:szCs w:val="24"/>
        </w:rPr>
        <w:t>0904913369.</w:t>
      </w:r>
    </w:p>
    <w:p w14:paraId="3A1CC428" w14:textId="77777777" w:rsidR="0099448F" w:rsidRPr="00E25A47" w:rsidRDefault="0099448F" w:rsidP="0099448F">
      <w:pPr>
        <w:pStyle w:val="ListParagraph"/>
        <w:spacing w:after="120" w:line="312" w:lineRule="auto"/>
        <w:ind w:left="1080"/>
        <w:jc w:val="center"/>
        <w:rPr>
          <w:rFonts w:ascii="Times New Roman" w:hAnsi="Times New Roman"/>
          <w:b/>
          <w:sz w:val="24"/>
          <w:szCs w:val="24"/>
          <w:lang w:val="vi-VN"/>
        </w:rPr>
      </w:pPr>
      <w:r w:rsidRPr="00E25A47">
        <w:rPr>
          <w:rFonts w:ascii="Times New Roman" w:hAnsi="Times New Roman"/>
          <w:i/>
          <w:sz w:val="24"/>
          <w:szCs w:val="24"/>
        </w:rPr>
        <w:t>Anh Nam:</w:t>
      </w:r>
      <w:r w:rsidR="0019448F">
        <w:rPr>
          <w:rFonts w:ascii="Times New Roman" w:hAnsi="Times New Roman"/>
          <w:i/>
          <w:sz w:val="24"/>
          <w:szCs w:val="24"/>
        </w:rPr>
        <w:t xml:space="preserve"> </w:t>
      </w:r>
      <w:r w:rsidRPr="00E25A47">
        <w:rPr>
          <w:rFonts w:ascii="Times New Roman" w:hAnsi="Times New Roman"/>
          <w:i/>
          <w:sz w:val="24"/>
          <w:szCs w:val="24"/>
        </w:rPr>
        <w:t>0915982119</w:t>
      </w:r>
      <w:bookmarkStart w:id="0" w:name="_GoBack"/>
      <w:bookmarkEnd w:id="0"/>
    </w:p>
    <w:p w14:paraId="7C9DFC2F" w14:textId="77777777" w:rsidR="0099448F" w:rsidRPr="00217F12" w:rsidRDefault="0099448F" w:rsidP="0099448F">
      <w:pPr>
        <w:spacing w:after="120" w:line="240" w:lineRule="auto"/>
        <w:ind w:firstLine="720"/>
        <w:jc w:val="both"/>
        <w:rPr>
          <w:rFonts w:ascii="Times New Roman" w:hAnsi="Times New Roman"/>
          <w:sz w:val="26"/>
          <w:szCs w:val="26"/>
        </w:rPr>
      </w:pPr>
    </w:p>
    <w:p w14:paraId="53E0861E" w14:textId="77777777" w:rsidR="0099448F" w:rsidRPr="009D4215" w:rsidRDefault="0099448F" w:rsidP="0099448F">
      <w:pPr>
        <w:spacing w:after="120" w:line="240" w:lineRule="auto"/>
        <w:ind w:firstLine="720"/>
        <w:rPr>
          <w:sz w:val="26"/>
          <w:szCs w:val="26"/>
          <w:lang w:val="vi-VN"/>
        </w:rPr>
      </w:pPr>
    </w:p>
    <w:p w14:paraId="67860E3A" w14:textId="77777777" w:rsidR="003763E9" w:rsidRDefault="003763E9"/>
    <w:sectPr w:rsidR="003763E9" w:rsidSect="00AB781C">
      <w:pgSz w:w="12240" w:h="15840"/>
      <w:pgMar w:top="567" w:right="1134" w:bottom="567"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448F"/>
    <w:rsid w:val="00104BC4"/>
    <w:rsid w:val="0019448F"/>
    <w:rsid w:val="001F51A8"/>
    <w:rsid w:val="003763E9"/>
    <w:rsid w:val="00586883"/>
    <w:rsid w:val="006A0EBF"/>
    <w:rsid w:val="007D7349"/>
    <w:rsid w:val="008A27C1"/>
    <w:rsid w:val="0099448F"/>
    <w:rsid w:val="009B3EE9"/>
    <w:rsid w:val="00AB781C"/>
    <w:rsid w:val="00C015A2"/>
    <w:rsid w:val="00D50701"/>
    <w:rsid w:val="00D979B4"/>
    <w:rsid w:val="00F7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5991"/>
  <w15:docId w15:val="{58B3E438-69F1-4BB4-9073-0A7B36A1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48F"/>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8F"/>
    <w:pPr>
      <w:ind w:left="720"/>
      <w:contextualSpacing/>
    </w:pPr>
  </w:style>
  <w:style w:type="paragraph" w:styleId="BodyText">
    <w:name w:val="Body Text"/>
    <w:basedOn w:val="Normal"/>
    <w:link w:val="BodyTextChar"/>
    <w:rsid w:val="0099448F"/>
    <w:pPr>
      <w:spacing w:after="0" w:line="320" w:lineRule="exact"/>
      <w:jc w:val="center"/>
    </w:pPr>
    <w:rPr>
      <w:rFonts w:ascii=".VnTimeH" w:eastAsia="Times New Roman" w:hAnsi=".VnTimeH"/>
      <w:b/>
      <w:sz w:val="24"/>
      <w:szCs w:val="20"/>
      <w:lang w:eastAsia="en-US"/>
    </w:rPr>
  </w:style>
  <w:style w:type="character" w:customStyle="1" w:styleId="BodyTextChar">
    <w:name w:val="Body Text Char"/>
    <w:basedOn w:val="DefaultParagraphFont"/>
    <w:link w:val="BodyText"/>
    <w:rsid w:val="0099448F"/>
    <w:rPr>
      <w:rFonts w:ascii=".VnTimeH" w:eastAsia="Times New Roman" w:hAnsi=".VnTime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MR-lam</cp:lastModifiedBy>
  <cp:revision>13</cp:revision>
  <dcterms:created xsi:type="dcterms:W3CDTF">2018-08-29T06:26:00Z</dcterms:created>
  <dcterms:modified xsi:type="dcterms:W3CDTF">2018-11-02T04:24:00Z</dcterms:modified>
</cp:coreProperties>
</file>